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31256" w14:textId="0EED7F03" w:rsidR="00736F24" w:rsidRDefault="00A34701" w:rsidP="00A34701">
      <w:pPr>
        <w:ind w:left="-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FB4BE2" wp14:editId="7D889FD1">
            <wp:extent cx="9705975" cy="26092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CB06D" w14:textId="482E43F2" w:rsidR="00736F24" w:rsidRDefault="00736F24" w:rsidP="00A3470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2A593039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A9BC064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4309353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6908635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797BCB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ОБЩЕОБРАЗОВАТЕЛЬНАЯ ОБЩЕ</w:t>
      </w:r>
      <w:r w:rsidR="00BF4037">
        <w:rPr>
          <w:rFonts w:ascii="Times New Roman" w:hAnsi="Times New Roman" w:cs="Times New Roman"/>
          <w:b/>
          <w:bCs/>
          <w:sz w:val="24"/>
          <w:szCs w:val="24"/>
        </w:rPr>
        <w:t>РАЗВИВАЮЩАЯ ПРОГРАММА «</w:t>
      </w:r>
      <w:r w:rsidR="00952706">
        <w:rPr>
          <w:rFonts w:ascii="Times New Roman" w:hAnsi="Times New Roman" w:cs="Times New Roman"/>
          <w:b/>
          <w:bCs/>
          <w:sz w:val="24"/>
          <w:szCs w:val="24"/>
        </w:rPr>
        <w:t>ШКОЛА ПЕРВОЙ ПОМОЩИ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C8EDABD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A3CC7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Направленность: туристско-краеведческая</w:t>
      </w:r>
    </w:p>
    <w:p w14:paraId="29AAABDF" w14:textId="77777777" w:rsidR="00736F24" w:rsidRDefault="00952706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 обучающихся: 13</w:t>
      </w:r>
      <w:r w:rsidR="002F699A">
        <w:rPr>
          <w:rFonts w:ascii="Times New Roman" w:hAnsi="Times New Roman" w:cs="Times New Roman"/>
          <w:b/>
          <w:bCs/>
          <w:sz w:val="24"/>
          <w:szCs w:val="24"/>
        </w:rPr>
        <w:t xml:space="preserve">-17 </w:t>
      </w:r>
      <w:r w:rsidR="00736F24">
        <w:rPr>
          <w:rFonts w:ascii="Times New Roman" w:hAnsi="Times New Roman" w:cs="Times New Roman"/>
          <w:b/>
          <w:bCs/>
          <w:sz w:val="24"/>
          <w:szCs w:val="24"/>
        </w:rPr>
        <w:t>лет</w:t>
      </w:r>
    </w:p>
    <w:p w14:paraId="139058C4" w14:textId="77777777" w:rsidR="00736F24" w:rsidRDefault="00BF4037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 реализации: </w:t>
      </w:r>
      <w:r w:rsidR="00952706">
        <w:rPr>
          <w:rFonts w:ascii="Times New Roman" w:hAnsi="Times New Roman" w:cs="Times New Roman"/>
          <w:b/>
          <w:bCs/>
          <w:sz w:val="24"/>
          <w:szCs w:val="24"/>
        </w:rPr>
        <w:t>1 год</w:t>
      </w:r>
      <w:r w:rsidR="00736F2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52706">
        <w:rPr>
          <w:rFonts w:ascii="Times New Roman" w:hAnsi="Times New Roman" w:cs="Times New Roman"/>
          <w:b/>
          <w:bCs/>
          <w:sz w:val="24"/>
          <w:szCs w:val="24"/>
        </w:rPr>
        <w:t>144 часа</w:t>
      </w:r>
      <w:r w:rsidR="002F699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AA0702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DBAD38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29120DA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4A60710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69CFAC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650D1AD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88ABAB" w14:textId="77777777" w:rsidR="002F699A" w:rsidRDefault="002F699A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72EA673" w14:textId="77777777" w:rsidR="002F699A" w:rsidRDefault="002F699A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3B44FD5" w14:textId="77777777" w:rsidR="002F699A" w:rsidRDefault="002F699A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7679836" w14:textId="77777777" w:rsidR="002F699A" w:rsidRDefault="002F699A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C4736F2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313A7E6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41CEF0E" w14:textId="77777777" w:rsidR="00736F24" w:rsidRDefault="00736F24" w:rsidP="00736F24">
      <w:pPr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14:paraId="250BD763" w14:textId="77777777" w:rsidR="00736F24" w:rsidRDefault="00736F24" w:rsidP="00736F24">
      <w:pPr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Игнатьев Сергей Семенович,</w:t>
      </w:r>
    </w:p>
    <w:p w14:paraId="5252A8A3" w14:textId="77777777" w:rsidR="00736F24" w:rsidRDefault="00736F24" w:rsidP="00736F24">
      <w:pPr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</w:t>
      </w:r>
    </w:p>
    <w:p w14:paraId="481C4D7B" w14:textId="77777777" w:rsidR="00736F24" w:rsidRDefault="00736F24" w:rsidP="00736F24">
      <w:pPr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14:paraId="00D5407A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17452A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7C5229D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CDDBE2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4792C0B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79B6BA6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07DAE5A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966DAB" w14:textId="77777777" w:rsidR="006E20C5" w:rsidRDefault="006E20C5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F9EAB8" w14:textId="77777777" w:rsidR="006E20C5" w:rsidRDefault="006E20C5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AE9E7E" w14:textId="77777777" w:rsidR="006E20C5" w:rsidRDefault="006E20C5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02EED0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0906D64" w14:textId="77777777" w:rsidR="00736F24" w:rsidRDefault="00BF4037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Альметьевск, 2023</w:t>
      </w:r>
    </w:p>
    <w:p w14:paraId="7FC16845" w14:textId="77777777" w:rsidR="00736F24" w:rsidRDefault="00736F24" w:rsidP="00736F24">
      <w:pPr>
        <w:pStyle w:val="2"/>
        <w:spacing w:before="176"/>
        <w:ind w:left="798" w:right="810"/>
        <w:contextualSpacing/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br w:type="page"/>
      </w:r>
      <w:r>
        <w:rPr>
          <w:color w:val="111111"/>
          <w:sz w:val="24"/>
          <w:szCs w:val="24"/>
        </w:rPr>
        <w:lastRenderedPageBreak/>
        <w:t>Информационная</w:t>
      </w:r>
      <w:r>
        <w:rPr>
          <w:color w:val="111111"/>
          <w:spacing w:val="-13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>карта</w:t>
      </w:r>
      <w:r>
        <w:rPr>
          <w:color w:val="111111"/>
          <w:spacing w:val="-10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>образовательной</w:t>
      </w:r>
      <w:r>
        <w:rPr>
          <w:color w:val="111111"/>
          <w:spacing w:val="-11"/>
          <w:sz w:val="24"/>
          <w:szCs w:val="24"/>
        </w:rPr>
        <w:t xml:space="preserve"> </w:t>
      </w:r>
      <w:r>
        <w:rPr>
          <w:color w:val="111111"/>
          <w:spacing w:val="-2"/>
          <w:sz w:val="24"/>
          <w:szCs w:val="24"/>
        </w:rPr>
        <w:t>программы</w:t>
      </w:r>
    </w:p>
    <w:p w14:paraId="39CA2231" w14:textId="77777777" w:rsidR="00736F24" w:rsidRDefault="00736F24" w:rsidP="00736F24">
      <w:pPr>
        <w:pStyle w:val="a5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36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65"/>
        <w:gridCol w:w="5103"/>
      </w:tblGrid>
      <w:tr w:rsidR="00736F24" w14:paraId="2D2608D4" w14:textId="77777777" w:rsidTr="00F8067C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E86D9" w14:textId="77777777" w:rsidR="00736F24" w:rsidRDefault="00736F24" w:rsidP="001C102B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7EC86" w14:textId="77777777" w:rsidR="00736F24" w:rsidRDefault="00736F24" w:rsidP="001C102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Учреждение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9CBA3" w14:textId="77777777" w:rsidR="00736F24" w:rsidRPr="00736F24" w:rsidRDefault="00736F24" w:rsidP="001C102B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Муниципальное бюджетное образовательное учреждение дополнительного образования «Станция юных техников» г. Альметьевска Республики Татарстан</w:t>
            </w:r>
          </w:p>
        </w:tc>
      </w:tr>
      <w:tr w:rsidR="00736F24" w14:paraId="56CE02C7" w14:textId="77777777" w:rsidTr="00F8067C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D73F9" w14:textId="77777777" w:rsidR="00736F24" w:rsidRDefault="00736F24" w:rsidP="001C102B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6F1D3" w14:textId="77777777" w:rsidR="00736F24" w:rsidRDefault="00736F24" w:rsidP="001C102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7E161" w14:textId="77777777" w:rsidR="00736F24" w:rsidRPr="00736F24" w:rsidRDefault="00736F24" w:rsidP="001C102B">
            <w:pPr>
              <w:spacing w:before="0" w:beforeAutospacing="0" w:after="0" w:afterAutospacing="0"/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</w:t>
            </w:r>
            <w:r w:rsidR="002F69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</w:t>
            </w:r>
            <w:r w:rsidR="00BF40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развивающая программа «</w:t>
            </w:r>
            <w:r w:rsidR="00952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 первой помощи</w:t>
            </w: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736F24" w14:paraId="3A5B99C0" w14:textId="77777777" w:rsidTr="00F8067C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D8381" w14:textId="77777777" w:rsidR="00736F24" w:rsidRDefault="00736F24" w:rsidP="001C102B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C555" w14:textId="77777777" w:rsidR="00736F24" w:rsidRDefault="00736F24" w:rsidP="001C102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0FCB5" w14:textId="77777777" w:rsidR="00736F24" w:rsidRPr="00952706" w:rsidRDefault="00952706" w:rsidP="001C102B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Социально</w:t>
            </w:r>
            <w:r>
              <w:rPr>
                <w:sz w:val="24"/>
                <w:szCs w:val="24"/>
                <w:lang w:val="ru-RU"/>
              </w:rPr>
              <w:t>-гуманитарная</w:t>
            </w:r>
          </w:p>
        </w:tc>
      </w:tr>
      <w:tr w:rsidR="00736F24" w14:paraId="4DCED60D" w14:textId="77777777" w:rsidTr="00F8067C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6271A" w14:textId="77777777" w:rsidR="00736F24" w:rsidRDefault="00736F24" w:rsidP="001C102B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6EDCE" w14:textId="77777777" w:rsidR="00736F24" w:rsidRDefault="00736F24" w:rsidP="001C102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разработчиках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DE1D" w14:textId="77777777" w:rsidR="00736F24" w:rsidRDefault="00736F24" w:rsidP="001C102B">
            <w:pPr>
              <w:pStyle w:val="TableParagraph"/>
              <w:ind w:left="278" w:right="249"/>
              <w:rPr>
                <w:sz w:val="24"/>
                <w:szCs w:val="24"/>
              </w:rPr>
            </w:pPr>
          </w:p>
        </w:tc>
      </w:tr>
      <w:tr w:rsidR="00736F24" w14:paraId="4DC780A2" w14:textId="77777777" w:rsidTr="00F8067C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6908F" w14:textId="77777777" w:rsidR="00736F24" w:rsidRDefault="00736F24" w:rsidP="001C102B">
            <w:pPr>
              <w:pStyle w:val="TableParagraph"/>
              <w:spacing w:line="317" w:lineRule="exact"/>
              <w:ind w:left="115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47DA4" w14:textId="77777777" w:rsidR="00736F24" w:rsidRDefault="00736F24" w:rsidP="001C102B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4BF30" w14:textId="77777777" w:rsidR="00736F24" w:rsidRPr="00736F24" w:rsidRDefault="00736F24" w:rsidP="001C102B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Игнатьев Сергей Семенович, педагог дополнительного образования</w:t>
            </w:r>
          </w:p>
        </w:tc>
      </w:tr>
      <w:tr w:rsidR="00736F24" w14:paraId="49D7C4CF" w14:textId="77777777" w:rsidTr="00F8067C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EABC7" w14:textId="77777777" w:rsidR="00736F24" w:rsidRDefault="00736F24" w:rsidP="001C102B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E4D5" w14:textId="77777777" w:rsidR="00736F24" w:rsidRDefault="00736F24" w:rsidP="001C102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9CD1" w14:textId="77777777" w:rsidR="00736F24" w:rsidRDefault="00736F24" w:rsidP="001C102B">
            <w:pPr>
              <w:pStyle w:val="TableParagraph"/>
              <w:ind w:left="278" w:right="249"/>
              <w:rPr>
                <w:sz w:val="24"/>
                <w:szCs w:val="24"/>
              </w:rPr>
            </w:pPr>
          </w:p>
        </w:tc>
      </w:tr>
      <w:tr w:rsidR="00736F24" w14:paraId="6EE6796E" w14:textId="77777777" w:rsidTr="00F8067C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0C97" w14:textId="77777777" w:rsidR="00736F24" w:rsidRDefault="00736F24" w:rsidP="001C102B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E036C" w14:textId="77777777" w:rsidR="00736F24" w:rsidRDefault="00736F24" w:rsidP="001C102B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  <w:r>
              <w:rPr>
                <w:spacing w:val="-2"/>
                <w:sz w:val="24"/>
                <w:szCs w:val="24"/>
              </w:rPr>
              <w:t xml:space="preserve"> реализации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4F21" w14:textId="77777777" w:rsidR="00736F24" w:rsidRDefault="00952706" w:rsidP="001C102B">
            <w:pPr>
              <w:spacing w:before="0" w:beforeAutospacing="0" w:after="0" w:afterAutospacing="0"/>
              <w:ind w:left="278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952706">
              <w:rPr>
                <w:rFonts w:ascii="Times New Roman" w:hAnsi="Times New Roman" w:cs="Times New Roman"/>
                <w:sz w:val="24"/>
                <w:szCs w:val="24"/>
              </w:rPr>
              <w:t>1 год (144 часа)</w:t>
            </w:r>
          </w:p>
        </w:tc>
      </w:tr>
      <w:tr w:rsidR="00736F24" w14:paraId="0B5966FE" w14:textId="77777777" w:rsidTr="00F8067C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6600" w14:textId="77777777" w:rsidR="00736F24" w:rsidRDefault="00736F24" w:rsidP="001C102B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DD59" w14:textId="77777777" w:rsidR="00736F24" w:rsidRDefault="00736F24" w:rsidP="001C102B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E86E3" w14:textId="77777777" w:rsidR="00736F24" w:rsidRDefault="00952706" w:rsidP="001C102B">
            <w:pPr>
              <w:spacing w:before="0" w:beforeAutospacing="0" w:after="0" w:afterAutospacing="0"/>
              <w:ind w:left="278" w:right="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2F699A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="00736F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36F24" w14:paraId="231C9277" w14:textId="77777777" w:rsidTr="00F8067C">
        <w:trPr>
          <w:trHeight w:val="18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DE69" w14:textId="77777777" w:rsidR="00736F24" w:rsidRDefault="00736F24" w:rsidP="001C102B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4E92" w14:textId="77777777" w:rsidR="00736F24" w:rsidRDefault="00736F24" w:rsidP="001C102B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программы:</w:t>
            </w:r>
          </w:p>
          <w:p w14:paraId="64A863B2" w14:textId="51D30339" w:rsidR="00736F24" w:rsidRPr="001C102B" w:rsidRDefault="00736F24" w:rsidP="001C102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  <w:r>
              <w:rPr>
                <w:spacing w:val="-2"/>
                <w:sz w:val="24"/>
                <w:szCs w:val="24"/>
              </w:rPr>
              <w:t xml:space="preserve"> программы</w:t>
            </w:r>
          </w:p>
          <w:p w14:paraId="2B059F26" w14:textId="77777777" w:rsidR="00736F24" w:rsidRDefault="00736F24" w:rsidP="001C102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  <w:p w14:paraId="11B73579" w14:textId="77777777" w:rsidR="00736F24" w:rsidRDefault="00736F24" w:rsidP="001C102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проектирования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  <w:p w14:paraId="3C8B0D11" w14:textId="77777777" w:rsidR="00736F24" w:rsidRPr="00736F24" w:rsidRDefault="00736F24" w:rsidP="001C102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785" w:firstLine="0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форма</w:t>
            </w:r>
            <w:r w:rsidRPr="00736F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организации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содержания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 xml:space="preserve">учебного </w:t>
            </w:r>
            <w:r w:rsidRPr="00736F24">
              <w:rPr>
                <w:spacing w:val="-2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DC5F" w14:textId="77777777" w:rsidR="001C102B" w:rsidRDefault="001C102B" w:rsidP="001C102B">
            <w:pPr>
              <w:pStyle w:val="TableParagraph"/>
              <w:ind w:right="249"/>
              <w:rPr>
                <w:spacing w:val="-2"/>
                <w:sz w:val="24"/>
                <w:szCs w:val="24"/>
                <w:lang w:val="ru-RU"/>
              </w:rPr>
            </w:pPr>
          </w:p>
          <w:p w14:paraId="43A53A6C" w14:textId="56F41B14" w:rsidR="00736F24" w:rsidRPr="00736F24" w:rsidRDefault="001C102B" w:rsidP="001C102B">
            <w:pPr>
              <w:pStyle w:val="TableParagraph"/>
              <w:ind w:right="24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F4037">
              <w:rPr>
                <w:spacing w:val="-2"/>
                <w:sz w:val="24"/>
                <w:szCs w:val="24"/>
                <w:lang w:val="ru-RU"/>
              </w:rPr>
              <w:t xml:space="preserve">общеразвивающая </w:t>
            </w:r>
          </w:p>
          <w:p w14:paraId="34BF1F32" w14:textId="77777777" w:rsidR="00736F24" w:rsidRPr="00736F24" w:rsidRDefault="00736F24" w:rsidP="001C102B">
            <w:pPr>
              <w:pStyle w:val="TableParagraph"/>
              <w:ind w:right="249"/>
              <w:rPr>
                <w:sz w:val="24"/>
                <w:szCs w:val="24"/>
                <w:lang w:val="ru-RU"/>
              </w:rPr>
            </w:pPr>
          </w:p>
        </w:tc>
      </w:tr>
      <w:tr w:rsidR="00736F24" w14:paraId="520C5973" w14:textId="77777777" w:rsidTr="00F8067C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95C8" w14:textId="77777777" w:rsidR="00736F24" w:rsidRDefault="00736F24" w:rsidP="001C102B">
            <w:pPr>
              <w:pStyle w:val="TableParagraph"/>
              <w:spacing w:line="315" w:lineRule="exact"/>
              <w:ind w:left="116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DD620" w14:textId="77777777" w:rsidR="00736F24" w:rsidRDefault="00736F24" w:rsidP="001C102B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C5381" w14:textId="77777777" w:rsidR="00736F24" w:rsidRPr="00736F24" w:rsidRDefault="00952706" w:rsidP="001C102B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952706">
              <w:rPr>
                <w:sz w:val="24"/>
                <w:szCs w:val="24"/>
                <w:lang w:val="ru-RU"/>
              </w:rPr>
              <w:t>Формирование у обучающихся способности выявлять состояния, при которых оказывается первая помощь, умения выполнять мероприятия по оказанию первой помощи.</w:t>
            </w:r>
          </w:p>
        </w:tc>
      </w:tr>
      <w:tr w:rsidR="00736F24" w14:paraId="7A088DF7" w14:textId="77777777" w:rsidTr="00F8067C">
        <w:trPr>
          <w:trHeight w:val="8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06599" w14:textId="77777777" w:rsidR="00736F24" w:rsidRDefault="00736F24" w:rsidP="001C102B">
            <w:pPr>
              <w:pStyle w:val="TableParagraph"/>
              <w:spacing w:line="315" w:lineRule="exact"/>
              <w:ind w:left="116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5.5.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669BC" w14:textId="77777777" w:rsidR="00736F24" w:rsidRPr="00736F24" w:rsidRDefault="00736F24" w:rsidP="001C102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Образовательные</w:t>
            </w:r>
            <w:r w:rsidRPr="00736F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модули</w:t>
            </w:r>
            <w:r w:rsidRPr="00736F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(в</w:t>
            </w:r>
            <w:r w:rsidRPr="00736F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соответствии</w:t>
            </w:r>
            <w:r w:rsidRPr="00736F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4BA33241" w14:textId="77777777" w:rsidR="00736F24" w:rsidRPr="00736F24" w:rsidRDefault="00736F24" w:rsidP="001C102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уровнями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сложности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содержания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 xml:space="preserve">материала </w:t>
            </w:r>
            <w:r w:rsidRPr="00736F24">
              <w:rPr>
                <w:spacing w:val="-2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BC31A" w14:textId="77777777" w:rsidR="00736F24" w:rsidRPr="00736F24" w:rsidRDefault="00736F24" w:rsidP="001C102B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</w:p>
        </w:tc>
      </w:tr>
      <w:tr w:rsidR="00736F24" w14:paraId="79538B98" w14:textId="77777777" w:rsidTr="00F8067C">
        <w:trPr>
          <w:trHeight w:val="8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B2E8C" w14:textId="77777777" w:rsidR="00736F24" w:rsidRDefault="00736F24" w:rsidP="001C102B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58767" w14:textId="77777777" w:rsidR="00736F24" w:rsidRPr="00736F24" w:rsidRDefault="00736F24" w:rsidP="001C102B">
            <w:pPr>
              <w:pStyle w:val="TableParagraph"/>
              <w:ind w:left="110"/>
              <w:rPr>
                <w:b/>
                <w:sz w:val="24"/>
                <w:szCs w:val="24"/>
                <w:lang w:val="ru-RU"/>
              </w:rPr>
            </w:pPr>
            <w:r w:rsidRPr="00736F24">
              <w:rPr>
                <w:b/>
                <w:sz w:val="24"/>
                <w:szCs w:val="24"/>
                <w:lang w:val="ru-RU"/>
              </w:rPr>
              <w:t>Формы</w:t>
            </w:r>
            <w:r w:rsidRPr="00736F2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и</w:t>
            </w:r>
            <w:r w:rsidRPr="00736F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методы</w:t>
            </w:r>
            <w:r w:rsidRPr="00736F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14:paraId="49D84C64" w14:textId="77777777" w:rsidR="00736F24" w:rsidRPr="00736F24" w:rsidRDefault="00736F24" w:rsidP="001C102B">
            <w:pPr>
              <w:pStyle w:val="TableParagraph"/>
              <w:ind w:left="110"/>
              <w:rPr>
                <w:b/>
                <w:sz w:val="24"/>
                <w:szCs w:val="24"/>
                <w:lang w:val="ru-RU"/>
              </w:rPr>
            </w:pPr>
            <w:r w:rsidRPr="00736F24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673B" w14:textId="77777777" w:rsidR="00736F24" w:rsidRPr="00736F24" w:rsidRDefault="00736F24" w:rsidP="001C102B">
            <w:pPr>
              <w:spacing w:before="0" w:beforeAutospacing="0" w:after="0" w:afterAutospacing="0"/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Формы: групповые и индивидуальные. </w:t>
            </w:r>
          </w:p>
          <w:p w14:paraId="7340002C" w14:textId="77777777" w:rsidR="00736F24" w:rsidRPr="00736F24" w:rsidRDefault="00736F24" w:rsidP="001C102B">
            <w:pPr>
              <w:spacing w:before="0" w:beforeAutospacing="0" w:after="0" w:afterAutospacing="0"/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</w:t>
            </w:r>
            <w:r w:rsidR="00952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ды: лекция, беседа, практические работы.</w:t>
            </w:r>
          </w:p>
        </w:tc>
      </w:tr>
      <w:tr w:rsidR="00736F24" w14:paraId="3AFA188C" w14:textId="77777777" w:rsidTr="00F8067C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F50EA" w14:textId="77777777" w:rsidR="00736F24" w:rsidRDefault="00736F24" w:rsidP="001C102B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FDCE0" w14:textId="77777777" w:rsidR="00736F24" w:rsidRDefault="00736F24" w:rsidP="001C102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мониторинга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5C3B" w14:textId="77777777" w:rsidR="002F699A" w:rsidRDefault="00736F24" w:rsidP="001C102B">
            <w:pPr>
              <w:spacing w:before="0" w:beforeAutospacing="0" w:after="0" w:afterAutospacing="0"/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контроль за работой, контрольн</w:t>
            </w:r>
            <w:r w:rsidR="00952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 задание, опрос, тестирование</w:t>
            </w: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05D44224" w14:textId="77777777" w:rsidR="00736F24" w:rsidRDefault="002F699A" w:rsidP="001C102B">
            <w:pPr>
              <w:spacing w:before="0" w:beforeAutospacing="0" w:after="0" w:afterAutospacing="0"/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Входная, промежуточные аттестации.</w:t>
            </w:r>
          </w:p>
        </w:tc>
      </w:tr>
      <w:tr w:rsidR="00736F24" w14:paraId="5F944478" w14:textId="77777777" w:rsidTr="00F8067C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C98EA" w14:textId="77777777" w:rsidR="00736F24" w:rsidRDefault="00736F24" w:rsidP="001C102B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30B9E" w14:textId="77777777" w:rsidR="00736F24" w:rsidRDefault="00736F24" w:rsidP="001C102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9898" w14:textId="77777777" w:rsidR="00952706" w:rsidRPr="00952706" w:rsidRDefault="00952706" w:rsidP="001C102B">
            <w:pPr>
              <w:pStyle w:val="a7"/>
              <w:shd w:val="clear" w:color="auto" w:fill="FFFFFF"/>
              <w:spacing w:before="0" w:beforeAutospacing="0" w:after="0" w:afterAutospacing="0"/>
              <w:ind w:left="323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у обучающихся ключевых компетенций по оказанию первой помощи:</w:t>
            </w:r>
          </w:p>
          <w:p w14:paraId="5EF7E425" w14:textId="77777777" w:rsidR="00952706" w:rsidRPr="00952706" w:rsidRDefault="00952706" w:rsidP="001C102B">
            <w:pPr>
              <w:pStyle w:val="a7"/>
              <w:shd w:val="clear" w:color="auto" w:fill="FFFFFF"/>
              <w:spacing w:before="0" w:beforeAutospacing="0" w:after="0" w:afterAutospacing="0"/>
              <w:ind w:left="323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•</w:t>
            </w: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способность выявлять состояния, при которых оказывается первая помощь;</w:t>
            </w:r>
          </w:p>
          <w:p w14:paraId="66F852FB" w14:textId="77777777" w:rsidR="00736F24" w:rsidRPr="002F699A" w:rsidRDefault="00952706" w:rsidP="001C102B">
            <w:pPr>
              <w:pStyle w:val="a7"/>
              <w:shd w:val="clear" w:color="auto" w:fill="FFFFFF"/>
              <w:spacing w:before="0" w:beforeAutospacing="0" w:after="0" w:afterAutospacing="0"/>
              <w:ind w:left="323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•</w:t>
            </w: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способность выполнять мероприятия по оказанию первой помощи</w:t>
            </w:r>
          </w:p>
        </w:tc>
      </w:tr>
      <w:tr w:rsidR="00F8067C" w14:paraId="73D09554" w14:textId="77777777" w:rsidTr="00F8067C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38EE7" w14:textId="77777777" w:rsidR="00F8067C" w:rsidRDefault="00F8067C" w:rsidP="00F8067C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9A0B" w14:textId="76102238" w:rsidR="00F8067C" w:rsidRPr="00736F24" w:rsidRDefault="00F8067C" w:rsidP="00F8067C">
            <w:pPr>
              <w:pStyle w:val="TableParagraph"/>
              <w:ind w:left="108"/>
              <w:contextualSpacing/>
              <w:rPr>
                <w:b/>
                <w:sz w:val="24"/>
                <w:szCs w:val="24"/>
                <w:lang w:val="ru-RU"/>
              </w:rPr>
            </w:pPr>
            <w:r w:rsidRPr="00736F24">
              <w:rPr>
                <w:b/>
                <w:sz w:val="24"/>
                <w:szCs w:val="24"/>
                <w:lang w:val="ru-RU"/>
              </w:rPr>
              <w:t>Дата</w:t>
            </w:r>
            <w:r w:rsidRPr="00736F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утверждения</w:t>
            </w:r>
            <w:r w:rsidRPr="00736F2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и</w:t>
            </w:r>
            <w:r w:rsidRPr="00736F2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последней</w:t>
            </w:r>
            <w:r w:rsidRPr="00736F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pacing w:val="-2"/>
                <w:sz w:val="24"/>
                <w:szCs w:val="24"/>
                <w:lang w:val="ru-RU"/>
              </w:rPr>
              <w:t>корректировки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8192" w14:textId="1370BF0D" w:rsidR="00F8067C" w:rsidRPr="00736F24" w:rsidRDefault="00F8067C" w:rsidP="00F8067C">
            <w:pPr>
              <w:pStyle w:val="TableParagraph"/>
              <w:ind w:left="278" w:right="249"/>
              <w:contextualSpacing/>
              <w:rPr>
                <w:sz w:val="24"/>
                <w:szCs w:val="24"/>
                <w:lang w:val="ru-RU"/>
              </w:rPr>
            </w:pPr>
            <w:r w:rsidRPr="00316947">
              <w:rPr>
                <w:bCs/>
                <w:sz w:val="24"/>
                <w:szCs w:val="24"/>
                <w:lang w:val="ru-RU"/>
              </w:rPr>
              <w:t>дата последней корректировки программы</w:t>
            </w:r>
            <w:r w:rsidRPr="001B3531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31.08.2023 г.</w:t>
            </w:r>
          </w:p>
        </w:tc>
      </w:tr>
      <w:tr w:rsidR="00F8067C" w14:paraId="3DFF39D8" w14:textId="77777777" w:rsidTr="00F8067C">
        <w:trPr>
          <w:trHeight w:val="4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3FDA8CF" w14:textId="77777777" w:rsidR="00F8067C" w:rsidRDefault="00F8067C" w:rsidP="00F8067C">
            <w:pPr>
              <w:pStyle w:val="TableParagraph"/>
              <w:spacing w:line="320" w:lineRule="exact"/>
              <w:ind w:left="114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541D940" w14:textId="77777777" w:rsidR="00F8067C" w:rsidRDefault="00F8067C" w:rsidP="00F8067C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Рецензенты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5E23B9" w14:textId="77777777" w:rsidR="00F8067C" w:rsidRPr="00316947" w:rsidRDefault="00F8067C" w:rsidP="00F8067C">
            <w:pPr>
              <w:pStyle w:val="TableParagraph"/>
              <w:ind w:left="278" w:right="249"/>
              <w:contextualSpacing/>
              <w:rPr>
                <w:sz w:val="24"/>
                <w:szCs w:val="24"/>
                <w:lang w:val="ru-RU"/>
              </w:rPr>
            </w:pPr>
            <w:r w:rsidRPr="00316947">
              <w:rPr>
                <w:sz w:val="24"/>
                <w:szCs w:val="24"/>
                <w:lang w:val="ru-RU"/>
              </w:rPr>
              <w:t>Бадыкшанов Н.М., директор МБОУДО «СЮТ» г. Альметьевска РТ;</w:t>
            </w:r>
          </w:p>
          <w:p w14:paraId="5A385419" w14:textId="6F3E7219" w:rsidR="00F8067C" w:rsidRPr="00F8067C" w:rsidRDefault="00F8067C" w:rsidP="00F8067C">
            <w:pPr>
              <w:pStyle w:val="TableParagraph"/>
              <w:ind w:left="278" w:right="249"/>
              <w:contextualSpacing/>
              <w:rPr>
                <w:sz w:val="24"/>
                <w:szCs w:val="24"/>
                <w:lang w:val="ru-RU"/>
              </w:rPr>
            </w:pPr>
            <w:r w:rsidRPr="00316947">
              <w:rPr>
                <w:sz w:val="24"/>
                <w:szCs w:val="24"/>
                <w:lang w:val="ru-RU"/>
              </w:rPr>
              <w:t>Тимофеева В.А., заместитель директора по УВР МБОУДО «СЮТ» г. Альметьевска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16947">
              <w:rPr>
                <w:sz w:val="24"/>
                <w:szCs w:val="24"/>
                <w:lang w:val="ru-RU"/>
              </w:rPr>
              <w:t>РТ</w:t>
            </w:r>
          </w:p>
        </w:tc>
      </w:tr>
    </w:tbl>
    <w:p w14:paraId="3A561A7A" w14:textId="6DBFB4B1" w:rsidR="00736F24" w:rsidRDefault="00736F24" w:rsidP="00736F24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14429BCE" w14:textId="77777777" w:rsidR="00736F24" w:rsidRDefault="00736F24" w:rsidP="00736F24">
      <w:pPr>
        <w:tabs>
          <w:tab w:val="left" w:pos="9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841"/>
        <w:gridCol w:w="7885"/>
      </w:tblGrid>
      <w:tr w:rsidR="00924C52" w14:paraId="0A0192D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ED60" w14:textId="77777777" w:rsidR="00924C52" w:rsidRDefault="00924C52" w:rsidP="00924C52">
            <w:pPr>
              <w:pStyle w:val="a4"/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56EA" w14:textId="77777777" w:rsidR="00924C52" w:rsidRDefault="00924C52" w:rsidP="00924C52">
            <w:pPr>
              <w:pStyle w:val="a4"/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Раздел</w:t>
            </w:r>
          </w:p>
        </w:tc>
      </w:tr>
      <w:tr w:rsidR="00924C52" w14:paraId="0733F98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E36A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6000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Пояснительная записка</w:t>
            </w:r>
          </w:p>
        </w:tc>
      </w:tr>
      <w:tr w:rsidR="00924C52" w14:paraId="6EFCB223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C6F2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2B60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Направленность</w:t>
            </w:r>
            <w:r>
              <w:rPr>
                <w:color w:val="111111"/>
                <w:spacing w:val="-3"/>
                <w:lang w:eastAsia="en-US"/>
              </w:rPr>
              <w:t xml:space="preserve"> </w:t>
            </w:r>
            <w:r>
              <w:rPr>
                <w:color w:val="111111"/>
                <w:lang w:eastAsia="en-US"/>
              </w:rPr>
              <w:t>(профиль)</w:t>
            </w:r>
            <w:r>
              <w:rPr>
                <w:color w:val="111111"/>
                <w:spacing w:val="-4"/>
                <w:lang w:eastAsia="en-US"/>
              </w:rPr>
              <w:t xml:space="preserve"> </w:t>
            </w:r>
            <w:r>
              <w:rPr>
                <w:color w:val="111111"/>
                <w:lang w:eastAsia="en-US"/>
              </w:rPr>
              <w:t>программы</w:t>
            </w:r>
          </w:p>
        </w:tc>
      </w:tr>
      <w:tr w:rsidR="00924C52" w14:paraId="0C774BF2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DDD3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E443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Нормативно-правовое обеспечение программы</w:t>
            </w:r>
          </w:p>
        </w:tc>
      </w:tr>
      <w:tr w:rsidR="00924C52" w14:paraId="0FE0D821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3B09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A3FC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Актуальность</w:t>
            </w:r>
            <w:r>
              <w:rPr>
                <w:color w:val="111111"/>
                <w:spacing w:val="-12"/>
                <w:lang w:eastAsia="en-US"/>
              </w:rPr>
              <w:t xml:space="preserve"> </w:t>
            </w:r>
            <w:r>
              <w:rPr>
                <w:color w:val="111111"/>
                <w:spacing w:val="-2"/>
                <w:lang w:eastAsia="en-US"/>
              </w:rPr>
              <w:t>программы</w:t>
            </w:r>
          </w:p>
        </w:tc>
      </w:tr>
      <w:tr w:rsidR="00924C52" w14:paraId="266660D8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1B37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F3C9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Отличительные</w:t>
            </w:r>
            <w:r>
              <w:rPr>
                <w:color w:val="111111"/>
                <w:spacing w:val="-12"/>
                <w:lang w:eastAsia="en-US"/>
              </w:rPr>
              <w:t xml:space="preserve"> </w:t>
            </w:r>
            <w:r>
              <w:rPr>
                <w:color w:val="111111"/>
                <w:lang w:eastAsia="en-US"/>
              </w:rPr>
              <w:t>особенности</w:t>
            </w:r>
            <w:r>
              <w:rPr>
                <w:color w:val="111111"/>
                <w:spacing w:val="-11"/>
                <w:lang w:eastAsia="en-US"/>
              </w:rPr>
              <w:t xml:space="preserve"> </w:t>
            </w:r>
            <w:r>
              <w:rPr>
                <w:color w:val="111111"/>
                <w:spacing w:val="-2"/>
                <w:lang w:eastAsia="en-US"/>
              </w:rPr>
              <w:t>программы</w:t>
            </w:r>
          </w:p>
        </w:tc>
      </w:tr>
      <w:tr w:rsidR="00924C52" w14:paraId="545CADE1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00EE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1.5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88B9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Цель</w:t>
            </w:r>
          </w:p>
        </w:tc>
      </w:tr>
      <w:tr w:rsidR="00924C52" w14:paraId="43CDE3E2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7512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1.6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EF56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Задачи</w:t>
            </w:r>
          </w:p>
        </w:tc>
      </w:tr>
      <w:tr w:rsidR="00924C52" w14:paraId="14D56B8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1D7C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1.7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FA5D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Адресат программы</w:t>
            </w:r>
          </w:p>
        </w:tc>
      </w:tr>
      <w:tr w:rsidR="00924C52" w14:paraId="528C7409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D8B8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1.8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E385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 xml:space="preserve">Объем программы </w:t>
            </w:r>
          </w:p>
        </w:tc>
      </w:tr>
      <w:tr w:rsidR="00924C52" w14:paraId="7852D96E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5B01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1.9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181F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Формы организации образовательного процесса, виды занятий</w:t>
            </w:r>
          </w:p>
        </w:tc>
      </w:tr>
      <w:tr w:rsidR="00924C52" w14:paraId="7C570667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4387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1.10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618A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Срок освоения программы</w:t>
            </w:r>
          </w:p>
        </w:tc>
      </w:tr>
      <w:tr w:rsidR="00924C52" w14:paraId="7A5B6FC7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AB09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3770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Режим занятий</w:t>
            </w:r>
          </w:p>
        </w:tc>
      </w:tr>
      <w:tr w:rsidR="00924C52" w14:paraId="39B4501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2E0A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FC24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Планируемые результаты</w:t>
            </w:r>
          </w:p>
        </w:tc>
      </w:tr>
      <w:tr w:rsidR="00924C52" w14:paraId="7A213335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3CA6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9247" w14:textId="77777777" w:rsidR="00924C52" w:rsidRDefault="00924C52" w:rsidP="00924C52">
            <w:pPr>
              <w:pStyle w:val="a4"/>
              <w:spacing w:line="360" w:lineRule="auto"/>
              <w:rPr>
                <w:color w:val="111111"/>
                <w:lang w:eastAsia="en-US"/>
              </w:rPr>
            </w:pPr>
            <w:r>
              <w:rPr>
                <w:color w:val="111111"/>
                <w:lang w:eastAsia="en-US"/>
              </w:rPr>
              <w:t>Формы подведения итогов реализации программы</w:t>
            </w:r>
          </w:p>
        </w:tc>
      </w:tr>
      <w:tr w:rsidR="00924C52" w14:paraId="5E759EA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832B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FFD6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Учебный (тематический) план</w:t>
            </w:r>
          </w:p>
        </w:tc>
      </w:tr>
      <w:tr w:rsidR="00924C52" w14:paraId="6603709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BE64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EBFB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Содержание программы</w:t>
            </w:r>
          </w:p>
        </w:tc>
      </w:tr>
      <w:tr w:rsidR="00924C52" w14:paraId="0C94D90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3B3A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DDA9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Организационно-педагогические условия реализации программы</w:t>
            </w:r>
          </w:p>
        </w:tc>
      </w:tr>
      <w:tr w:rsidR="00924C52" w14:paraId="48ACC5C5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08B5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EACF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Формы аттестации / контроля</w:t>
            </w:r>
          </w:p>
        </w:tc>
      </w:tr>
      <w:tr w:rsidR="00924C52" w14:paraId="4811E31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EC83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1E2D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Оценочные материалы</w:t>
            </w:r>
          </w:p>
        </w:tc>
      </w:tr>
      <w:tr w:rsidR="00924C52" w14:paraId="3C919DC1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AC6A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4E26" w14:textId="77777777" w:rsidR="00924C52" w:rsidRDefault="00924C52" w:rsidP="00924C52">
            <w:pPr>
              <w:pStyle w:val="a4"/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Список литературы</w:t>
            </w:r>
          </w:p>
        </w:tc>
      </w:tr>
    </w:tbl>
    <w:p w14:paraId="395DBC12" w14:textId="77777777" w:rsidR="00613F6D" w:rsidRDefault="00613F6D"/>
    <w:p w14:paraId="5C04D8E7" w14:textId="77777777" w:rsidR="00613F6D" w:rsidRDefault="00613F6D">
      <w:pPr>
        <w:spacing w:before="0" w:beforeAutospacing="0" w:after="160" w:afterAutospacing="0" w:line="259" w:lineRule="auto"/>
      </w:pPr>
      <w:r>
        <w:br w:type="page"/>
      </w:r>
    </w:p>
    <w:p w14:paraId="4101F201" w14:textId="77777777" w:rsidR="00F2018F" w:rsidRPr="001C4D65" w:rsidRDefault="00F2018F" w:rsidP="008D6A6B">
      <w:pPr>
        <w:pStyle w:val="a7"/>
        <w:numPr>
          <w:ilvl w:val="0"/>
          <w:numId w:val="2"/>
        </w:numPr>
        <w:spacing w:before="0" w:beforeAutospacing="0" w:after="16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02ADF346" w14:textId="07CC3094" w:rsidR="00F2018F" w:rsidRPr="001C4D65" w:rsidRDefault="0071118D" w:rsidP="0071118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Жизнь человека самая важная и безусловная ценность как для отдельного индивидуума, так и для общества в целом. Спасти жизнь и облегчить страдания пострадавшему может любой человек, обладающий необходимыми знаниями и навыками. Программа «Школа первой помощи» направленна на формирование компетенций по оказанию первой помощи пострадавшим при несчастных случаях, травмах, отравлениях и </w:t>
      </w:r>
      <w:r w:rsidR="001C102B" w:rsidRPr="001C4D65">
        <w:rPr>
          <w:rFonts w:ascii="Times New Roman" w:hAnsi="Times New Roman" w:cs="Times New Roman"/>
          <w:sz w:val="24"/>
          <w:szCs w:val="24"/>
        </w:rPr>
        <w:t>других состояниях,</w:t>
      </w:r>
      <w:r w:rsidRPr="001C4D65">
        <w:rPr>
          <w:rFonts w:ascii="Times New Roman" w:hAnsi="Times New Roman" w:cs="Times New Roman"/>
          <w:sz w:val="24"/>
          <w:szCs w:val="24"/>
        </w:rPr>
        <w:t xml:space="preserve"> и заболеваниях, угрожающих жизни и здоровью.</w:t>
      </w:r>
    </w:p>
    <w:p w14:paraId="665A6EE9" w14:textId="77777777" w:rsidR="00F2018F" w:rsidRPr="001C4D65" w:rsidRDefault="00F2018F" w:rsidP="00924C52">
      <w:pPr>
        <w:pStyle w:val="a7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284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(профиль) программы</w:t>
      </w:r>
    </w:p>
    <w:p w14:paraId="365DE07A" w14:textId="77777777" w:rsidR="00F2018F" w:rsidRPr="001C4D65" w:rsidRDefault="0071118D" w:rsidP="00924C5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социально-гуманитарная</w:t>
      </w:r>
    </w:p>
    <w:p w14:paraId="4A796E27" w14:textId="77777777" w:rsidR="00F2018F" w:rsidRPr="001C4D65" w:rsidRDefault="00F2018F" w:rsidP="008D6A6B">
      <w:pPr>
        <w:pStyle w:val="a7"/>
        <w:numPr>
          <w:ilvl w:val="1"/>
          <w:numId w:val="2"/>
        </w:numPr>
        <w:shd w:val="clear" w:color="auto" w:fill="FFFFFF"/>
        <w:ind w:left="284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 программы</w:t>
      </w:r>
    </w:p>
    <w:p w14:paraId="2F83B319" w14:textId="77777777" w:rsidR="00F2018F" w:rsidRPr="001C4D65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Федеральный закон об образовании в Российской Федерации от 29.12.2012</w:t>
      </w:r>
    </w:p>
    <w:p w14:paraId="6A7A9342" w14:textId="77777777" w:rsidR="00F2018F" w:rsidRPr="001C4D65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№273-ФЗ</w:t>
      </w:r>
    </w:p>
    <w:p w14:paraId="7B702842" w14:textId="77777777" w:rsidR="0071118D" w:rsidRPr="001C4D65" w:rsidRDefault="0071118D" w:rsidP="0071118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        Федеральный закон «Об основах охраны здоровья граждан в Российской Федерации» от 21 ноября 2011 г. № 323-ФЗ</w:t>
      </w:r>
    </w:p>
    <w:p w14:paraId="2F15BF96" w14:textId="47C1E349" w:rsidR="00F8067C" w:rsidRPr="00E878E0" w:rsidRDefault="0071118D" w:rsidP="00F8067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Концепция развития дополнительного образования детей 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 2030 года, утвержденная Распоряжение</w:t>
      </w:r>
      <w:r w:rsidR="00FD35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Правительства РФ </w:t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</w:t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22 </w:t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№6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78</w:t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</w:t>
      </w:r>
    </w:p>
    <w:p w14:paraId="181AA503" w14:textId="7063989C" w:rsidR="00F2018F" w:rsidRPr="001C4D65" w:rsidRDefault="0071118D" w:rsidP="00F8067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5139274D" w14:textId="77777777" w:rsidR="00F2018F" w:rsidRPr="001C4D65" w:rsidRDefault="0071118D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14:paraId="68167FE7" w14:textId="77777777" w:rsidR="00F8067C" w:rsidRPr="00E878E0" w:rsidRDefault="0071118D" w:rsidP="00F8067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 Министерства просвещения Российской Федерации от 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27</w:t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07</w:t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22 г. </w:t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F80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629</w:t>
      </w:r>
      <w:r w:rsidR="00F8067C"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1FFF7C3" w14:textId="4235BFC6" w:rsidR="0071118D" w:rsidRPr="001C4D65" w:rsidRDefault="0071118D" w:rsidP="00F8067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73D0C403" w14:textId="77777777" w:rsidR="0071118D" w:rsidRPr="001C4D65" w:rsidRDefault="0071118D" w:rsidP="0071118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        Приказа Министерства здравоохранения и социального развития Российской Федерации от 04 мая 2012 № 477н «Об утверждении перечня состояний, при которых оказывается первая помощь, и перечня мероприятий по оказанию первой помощи» (зарегистрирован Министерством юстиции Российской Федерации 16 мая 2012 г., регистрационный № 24183), с изменением, внесенным приказом Министерства здравоохранения и социального развития Российской Федерации 07 ноября 2012 № 586н (зарегистрирован Министерством юстиции Российской Федерации 28 декабря 2012 г., регистрационный № 26405).</w:t>
      </w:r>
    </w:p>
    <w:p w14:paraId="2AFC8E91" w14:textId="77777777" w:rsidR="0071118D" w:rsidRPr="001C4D65" w:rsidRDefault="0071118D" w:rsidP="0071118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        Устав МБОУДО «Станция юных техников» г. Альметьевска Республики Татарстан.</w:t>
      </w:r>
    </w:p>
    <w:p w14:paraId="35F624AC" w14:textId="77777777" w:rsidR="00F2018F" w:rsidRPr="001C4D65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3EE9A5B6" w14:textId="77777777" w:rsidR="00F2018F" w:rsidRPr="001C4D65" w:rsidRDefault="00F2018F" w:rsidP="00F2018F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1.3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Актуальность программы</w:t>
      </w:r>
    </w:p>
    <w:p w14:paraId="24871F0B" w14:textId="77777777" w:rsidR="00F2018F" w:rsidRPr="001C4D65" w:rsidRDefault="001C4D65" w:rsidP="001C4D6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«Школа первой помощи» обусловлена необходимостью каждому человеку обладать знаниями и практическими навыками по оказанию первой помощи человеку, находящемуся в чрезвычайной ситуации, уметь оказывать само- и взаимопомощь при различных травмах и неотложных состояниях. Прохождение программы позволит обучающимся ознакомиться с основными аспектами оказания первой помощи пострадавшим при несчастных случаях, травмах, отравлениях и других состояниях, а также заболеваниях, угрожающих жизни и здоровью.</w:t>
      </w:r>
      <w:r w:rsidRPr="001C4D65">
        <w:rPr>
          <w:rFonts w:ascii="Times New Roman" w:hAnsi="Times New Roman" w:cs="Times New Roman"/>
          <w:sz w:val="24"/>
          <w:szCs w:val="24"/>
        </w:rPr>
        <w:cr/>
      </w:r>
    </w:p>
    <w:p w14:paraId="6EBEC05C" w14:textId="77777777" w:rsidR="00F2018F" w:rsidRPr="001C4D65" w:rsidRDefault="00F2018F" w:rsidP="0016270C">
      <w:pPr>
        <w:pStyle w:val="a7"/>
        <w:spacing w:before="0" w:beforeAutospacing="0" w:after="160" w:afterAutospacing="0" w:line="254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lastRenderedPageBreak/>
        <w:t>1.4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Отличительные особенности программы</w:t>
      </w:r>
    </w:p>
    <w:p w14:paraId="26E681AF" w14:textId="07D365E2" w:rsidR="0016270C" w:rsidRPr="001C4D65" w:rsidRDefault="0016270C" w:rsidP="008A1023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</w:t>
      </w:r>
      <w:r w:rsidR="00005C38" w:rsidRPr="001C4D65">
        <w:rPr>
          <w:rFonts w:ascii="Times New Roman" w:hAnsi="Times New Roman" w:cs="Times New Roman"/>
          <w:sz w:val="24"/>
          <w:szCs w:val="24"/>
        </w:rPr>
        <w:t>«</w:t>
      </w:r>
      <w:r w:rsidR="0014630C" w:rsidRPr="001C4D65">
        <w:rPr>
          <w:rFonts w:ascii="Times New Roman" w:hAnsi="Times New Roman" w:cs="Times New Roman"/>
          <w:sz w:val="24"/>
          <w:szCs w:val="24"/>
        </w:rPr>
        <w:t>Школа первой помощи</w:t>
      </w:r>
      <w:r w:rsidR="00005C38" w:rsidRPr="001C4D65">
        <w:rPr>
          <w:rFonts w:ascii="Times New Roman" w:hAnsi="Times New Roman" w:cs="Times New Roman"/>
          <w:sz w:val="24"/>
          <w:szCs w:val="24"/>
        </w:rPr>
        <w:t xml:space="preserve">» </w:t>
      </w:r>
      <w:r w:rsidRPr="001C4D6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14630C" w:rsidRPr="001C4D65">
        <w:rPr>
          <w:rFonts w:ascii="Times New Roman" w:hAnsi="Times New Roman" w:cs="Times New Roman"/>
          <w:sz w:val="24"/>
          <w:szCs w:val="24"/>
        </w:rPr>
        <w:t xml:space="preserve">то, что в ней значительно увеличено количество часов на изучение и отработку навыков оказания первой помощи относительно </w:t>
      </w:r>
      <w:r w:rsidR="00E3152F" w:rsidRPr="001C4D65">
        <w:rPr>
          <w:rFonts w:ascii="Times New Roman" w:hAnsi="Times New Roman" w:cs="Times New Roman"/>
          <w:sz w:val="24"/>
          <w:szCs w:val="24"/>
        </w:rPr>
        <w:t>разработанной</w:t>
      </w:r>
      <w:r w:rsidR="0014630C" w:rsidRPr="001C4D65">
        <w:rPr>
          <w:rFonts w:ascii="Times New Roman" w:hAnsi="Times New Roman" w:cs="Times New Roman"/>
          <w:sz w:val="24"/>
          <w:szCs w:val="24"/>
        </w:rPr>
        <w:t xml:space="preserve"> </w:t>
      </w:r>
      <w:r w:rsidR="00E3152F" w:rsidRPr="001C4D65">
        <w:rPr>
          <w:rFonts w:ascii="Times New Roman" w:hAnsi="Times New Roman" w:cs="Times New Roman"/>
          <w:sz w:val="24"/>
          <w:szCs w:val="24"/>
        </w:rPr>
        <w:t>Примерной образовательной</w:t>
      </w:r>
      <w:r w:rsidR="0014630C" w:rsidRPr="001C4D65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E3152F" w:rsidRPr="001C4D65">
        <w:rPr>
          <w:rFonts w:ascii="Times New Roman" w:hAnsi="Times New Roman" w:cs="Times New Roman"/>
          <w:sz w:val="24"/>
          <w:szCs w:val="24"/>
        </w:rPr>
        <w:t xml:space="preserve">для лиц обязанных оказывать первую помощи, </w:t>
      </w:r>
      <w:r w:rsidR="001C102B" w:rsidRPr="001C4D65">
        <w:rPr>
          <w:rFonts w:ascii="Times New Roman" w:hAnsi="Times New Roman" w:cs="Times New Roman"/>
          <w:sz w:val="24"/>
          <w:szCs w:val="24"/>
        </w:rPr>
        <w:t>одобренной</w:t>
      </w:r>
      <w:r w:rsidR="0014630C" w:rsidRPr="001C4D65">
        <w:rPr>
          <w:rFonts w:ascii="Times New Roman" w:hAnsi="Times New Roman" w:cs="Times New Roman"/>
          <w:sz w:val="24"/>
          <w:szCs w:val="24"/>
        </w:rPr>
        <w:t xml:space="preserve"> Координационным советом по области образования «Здравоохранение и медицинские науки». </w:t>
      </w:r>
    </w:p>
    <w:p w14:paraId="7409DE94" w14:textId="77777777" w:rsidR="0016270C" w:rsidRPr="001C4D65" w:rsidRDefault="0016270C" w:rsidP="0016270C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ACC2F6" w14:textId="77777777" w:rsidR="00F2018F" w:rsidRPr="001C4D65" w:rsidRDefault="00F2018F" w:rsidP="0016270C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1.5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Цель программы:</w:t>
      </w:r>
    </w:p>
    <w:p w14:paraId="33C02020" w14:textId="77777777" w:rsidR="0016270C" w:rsidRPr="001C4D65" w:rsidRDefault="000C624E" w:rsidP="000C6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Формирование у обучающихся способности выявлять состояния, при которых оказывается первая помощь, умения выполнять мероприятия по оказанию первой помощи</w:t>
      </w:r>
      <w:r w:rsidR="0016270C" w:rsidRPr="001C4D65">
        <w:rPr>
          <w:rFonts w:ascii="Times New Roman" w:hAnsi="Times New Roman" w:cs="Times New Roman"/>
          <w:sz w:val="24"/>
          <w:szCs w:val="24"/>
        </w:rPr>
        <w:t>.</w:t>
      </w:r>
    </w:p>
    <w:p w14:paraId="6C9D2D69" w14:textId="77777777" w:rsidR="00F2018F" w:rsidRPr="001C4D65" w:rsidRDefault="00F2018F" w:rsidP="008D6A6B">
      <w:pPr>
        <w:pStyle w:val="a7"/>
        <w:numPr>
          <w:ilvl w:val="1"/>
          <w:numId w:val="8"/>
        </w:num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4E4016A" w14:textId="77777777" w:rsidR="008A1023" w:rsidRPr="001C4D65" w:rsidRDefault="008A1023" w:rsidP="00924C52">
      <w:pPr>
        <w:pStyle w:val="a7"/>
        <w:spacing w:before="0" w:beforeAutospacing="0" w:after="0" w:afterAutospacing="0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обучающие:</w:t>
      </w:r>
    </w:p>
    <w:p w14:paraId="1A172B7B" w14:textId="77777777" w:rsidR="00BD40FB" w:rsidRPr="001C4D65" w:rsidRDefault="00BD40FB" w:rsidP="00BD40FB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формирование у обучающихся ключевых компетенций по оказанию первой помощи:</w:t>
      </w:r>
    </w:p>
    <w:p w14:paraId="05EBDDB6" w14:textId="77777777" w:rsidR="00BD40FB" w:rsidRPr="001C4D65" w:rsidRDefault="00BD40FB" w:rsidP="008D6A6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способность выявлять состояния, при которых оказывается первая помощь;</w:t>
      </w:r>
    </w:p>
    <w:p w14:paraId="44A5424B" w14:textId="77777777" w:rsidR="00BD40FB" w:rsidRPr="001C4D65" w:rsidRDefault="00BD40FB" w:rsidP="008D6A6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способность выполнять мероприятия по оказанию первой помощи.</w:t>
      </w:r>
    </w:p>
    <w:p w14:paraId="12ED1369" w14:textId="77777777" w:rsidR="002D0554" w:rsidRPr="001C4D65" w:rsidRDefault="002D0554" w:rsidP="002D0554">
      <w:pPr>
        <w:pStyle w:val="a7"/>
        <w:spacing w:before="0" w:beforeAutospacing="0" w:after="160" w:afterAutospacing="0" w:line="25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C0E66A8" w14:textId="77777777" w:rsidR="008A1023" w:rsidRPr="001C4D65" w:rsidRDefault="008A1023" w:rsidP="008A1023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3F8507C2" w14:textId="77777777" w:rsidR="00465E1A" w:rsidRPr="001C4D65" w:rsidRDefault="008A1023" w:rsidP="008D6A6B">
      <w:pPr>
        <w:pStyle w:val="a7"/>
        <w:numPr>
          <w:ilvl w:val="0"/>
          <w:numId w:val="7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развивать способности и желания к познавательной активности и самообразованию, интерес обучающихся к занятиям </w:t>
      </w:r>
      <w:r w:rsidR="00544DB8" w:rsidRPr="001C4D65">
        <w:rPr>
          <w:rFonts w:ascii="Times New Roman" w:hAnsi="Times New Roman" w:cs="Times New Roman"/>
          <w:sz w:val="24"/>
          <w:szCs w:val="24"/>
        </w:rPr>
        <w:t>биологией, медициной</w:t>
      </w:r>
      <w:r w:rsidRPr="001C4D65">
        <w:rPr>
          <w:rFonts w:ascii="Times New Roman" w:hAnsi="Times New Roman" w:cs="Times New Roman"/>
          <w:sz w:val="24"/>
          <w:szCs w:val="24"/>
        </w:rPr>
        <w:t>;</w:t>
      </w:r>
    </w:p>
    <w:p w14:paraId="6D877750" w14:textId="77777777" w:rsidR="00465E1A" w:rsidRPr="001C4D65" w:rsidRDefault="008A1023" w:rsidP="008D6A6B">
      <w:pPr>
        <w:pStyle w:val="a7"/>
        <w:numPr>
          <w:ilvl w:val="0"/>
          <w:numId w:val="7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развивать умение быстро находить и принимать решение,</w:t>
      </w:r>
    </w:p>
    <w:p w14:paraId="00F9301A" w14:textId="77777777" w:rsidR="00465E1A" w:rsidRPr="001C4D65" w:rsidRDefault="008A1023" w:rsidP="008D6A6B">
      <w:pPr>
        <w:pStyle w:val="a7"/>
        <w:numPr>
          <w:ilvl w:val="0"/>
          <w:numId w:val="7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развивать навыки самоконтроля;</w:t>
      </w:r>
    </w:p>
    <w:p w14:paraId="72B7089E" w14:textId="77777777" w:rsidR="00465E1A" w:rsidRPr="001C4D65" w:rsidRDefault="008A1023" w:rsidP="008D6A6B">
      <w:pPr>
        <w:pStyle w:val="a7"/>
        <w:numPr>
          <w:ilvl w:val="0"/>
          <w:numId w:val="7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формирование навыков эффективного командного взаимодействия.</w:t>
      </w:r>
    </w:p>
    <w:p w14:paraId="72D297EC" w14:textId="77777777" w:rsidR="00465E1A" w:rsidRPr="001C4D65" w:rsidRDefault="00465E1A" w:rsidP="00465E1A">
      <w:pPr>
        <w:pStyle w:val="a7"/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B2E26" w14:textId="77777777" w:rsidR="00465E1A" w:rsidRPr="001C4D65" w:rsidRDefault="00465E1A" w:rsidP="00465E1A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71C6338E" w14:textId="77777777" w:rsidR="00465E1A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воспитывать у обучающихся </w:t>
      </w:r>
      <w:r w:rsidR="00544DB8" w:rsidRPr="001C4D65">
        <w:rPr>
          <w:rFonts w:ascii="Times New Roman" w:hAnsi="Times New Roman" w:cs="Times New Roman"/>
          <w:sz w:val="24"/>
          <w:szCs w:val="24"/>
        </w:rPr>
        <w:t>гуманизм</w:t>
      </w:r>
      <w:r w:rsidRPr="001C4D65">
        <w:rPr>
          <w:rFonts w:ascii="Times New Roman" w:hAnsi="Times New Roman" w:cs="Times New Roman"/>
          <w:sz w:val="24"/>
          <w:szCs w:val="24"/>
        </w:rPr>
        <w:t>;</w:t>
      </w:r>
    </w:p>
    <w:p w14:paraId="5BB4C0ED" w14:textId="77777777" w:rsidR="00544DB8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формировать у обучающихся активную жизненную позицию, </w:t>
      </w:r>
    </w:p>
    <w:p w14:paraId="405A2521" w14:textId="77777777" w:rsidR="00465E1A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воспитывать в учащихся чувство коллективизма, толерантности, коммуникативные качества и организаторские способности; </w:t>
      </w:r>
    </w:p>
    <w:p w14:paraId="5D4F4571" w14:textId="77777777" w:rsidR="00465E1A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hAnsi="Times New Roman" w:cs="Times New Roman"/>
          <w:sz w:val="24"/>
          <w:szCs w:val="24"/>
        </w:rPr>
        <w:t>способствовать становлению личности и ее профессиональной ориентации;</w:t>
      </w:r>
    </w:p>
    <w:p w14:paraId="4527F3D1" w14:textId="77777777" w:rsidR="00F2018F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hAnsi="Times New Roman" w:cs="Times New Roman"/>
          <w:sz w:val="24"/>
          <w:szCs w:val="24"/>
        </w:rPr>
        <w:t>формировать навыки здорового образа жизни.</w:t>
      </w:r>
    </w:p>
    <w:p w14:paraId="28C164C1" w14:textId="77777777" w:rsidR="00465E1A" w:rsidRPr="001C4D65" w:rsidRDefault="00465E1A" w:rsidP="00465E1A">
      <w:pPr>
        <w:pStyle w:val="a7"/>
        <w:spacing w:before="0" w:beforeAutospacing="0" w:after="160" w:afterAutospacing="0" w:line="25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31310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1.7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Адресат программы</w:t>
      </w:r>
    </w:p>
    <w:p w14:paraId="0E3F0337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BD40FB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детей в возрасте 13</w:t>
      </w: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- 17 лет.</w:t>
      </w:r>
    </w:p>
    <w:p w14:paraId="226B0383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728AB5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1.8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Объем освоения программы</w:t>
      </w:r>
    </w:p>
    <w:p w14:paraId="0B4044F5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hAnsi="Times New Roman" w:cs="Times New Roman"/>
          <w:sz w:val="24"/>
          <w:szCs w:val="24"/>
        </w:rPr>
        <w:t>О</w:t>
      </w: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бъем программы </w:t>
      </w:r>
      <w:r w:rsidR="00BD40FB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 часа</w:t>
      </w:r>
      <w:r w:rsidR="0016270C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BA22094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8A2BC" w14:textId="77777777" w:rsidR="00F2018F" w:rsidRPr="001C4D65" w:rsidRDefault="00F2018F" w:rsidP="0016270C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1.9</w:t>
      </w:r>
      <w:r w:rsidRPr="001C4D65">
        <w:t xml:space="preserve"> 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Формы организации образовательного процесса и виды занятий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</w:r>
    </w:p>
    <w:p w14:paraId="0D17DF64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Основная форма организации образовательной деятельности - занятие. В процессе занятия используются коллективные, индивидуальные, групповые формы работы с обучающимися.</w:t>
      </w:r>
    </w:p>
    <w:p w14:paraId="67E1B1AE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Программа реализуется в очной форме, но некоторые темы могут быть изучены в дистанционной форме. Программа предусматривает такую организацию учебно-воспитательного процесса, когда широко используются различные виды деятельности. Такое разнообразие делает процесс обучения интересным, а значит более эффективным.</w:t>
      </w:r>
    </w:p>
    <w:p w14:paraId="586A3C72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Занятия проводятся как в группах детей одного возраста, так и в разновозрастных группах, постоянного состава.</w:t>
      </w:r>
    </w:p>
    <w:p w14:paraId="7E9DD241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lastRenderedPageBreak/>
        <w:t xml:space="preserve">Ведущей формой организации образовательного процесса является занятие. Программа предполагает использование аудиторных занятий (включающих освоение теории, практические упражнения). </w:t>
      </w:r>
    </w:p>
    <w:p w14:paraId="0797F696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Образовательная деятельность по программе осуществляется на русском языке (в соответствии с п.12 Порядка организации и осуществления образовательной деятельности по дополнительным общеобразовательным программам, утвержденном Приказом Минобрнауки РФ от 29 августа 2013 г. № 1008).</w:t>
      </w:r>
    </w:p>
    <w:p w14:paraId="6BDB8C6A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0A6B9FD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 xml:space="preserve">1.10 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Срок освоения программы</w:t>
      </w:r>
    </w:p>
    <w:p w14:paraId="773A05EF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</w:t>
      </w:r>
      <w:r w:rsidR="00657FAB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рассчитана на 1 год</w:t>
      </w: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</w:t>
      </w:r>
      <w:r w:rsidR="00657FAB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21F04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 часа</w:t>
      </w:r>
      <w:r w:rsidR="0016270C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0298AA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A76887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 xml:space="preserve">1.11      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Режим занятий</w:t>
      </w:r>
    </w:p>
    <w:p w14:paraId="3F61FAC7" w14:textId="77777777" w:rsidR="00F2018F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Программа предполагает проведение двух занятий в </w:t>
      </w:r>
      <w:r w:rsidR="00584CE5" w:rsidRPr="001C4D65">
        <w:rPr>
          <w:rFonts w:ascii="Times New Roman" w:hAnsi="Times New Roman" w:cs="Times New Roman"/>
          <w:sz w:val="24"/>
          <w:szCs w:val="24"/>
        </w:rPr>
        <w:t>неделю продолжительностью 2 часа: 2</w:t>
      </w:r>
      <w:r w:rsidRPr="001C4D65">
        <w:rPr>
          <w:rFonts w:ascii="Times New Roman" w:hAnsi="Times New Roman" w:cs="Times New Roman"/>
          <w:sz w:val="24"/>
          <w:szCs w:val="24"/>
        </w:rPr>
        <w:t xml:space="preserve"> урока по 45 </w:t>
      </w:r>
      <w:r w:rsidR="00584CE5" w:rsidRPr="001C4D65">
        <w:rPr>
          <w:rFonts w:ascii="Times New Roman" w:hAnsi="Times New Roman" w:cs="Times New Roman"/>
          <w:sz w:val="24"/>
          <w:szCs w:val="24"/>
        </w:rPr>
        <w:t>минут с перерывом между ними</w:t>
      </w:r>
      <w:r w:rsidRPr="001C4D65">
        <w:rPr>
          <w:rFonts w:ascii="Times New Roman" w:hAnsi="Times New Roman" w:cs="Times New Roman"/>
          <w:sz w:val="24"/>
          <w:szCs w:val="24"/>
        </w:rPr>
        <w:t xml:space="preserve"> 10 минут.</w:t>
      </w:r>
    </w:p>
    <w:p w14:paraId="2CDE882D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01ADEB1" w14:textId="765E3697" w:rsidR="00F2018F" w:rsidRPr="001C4D65" w:rsidRDefault="001C102B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 xml:space="preserve">1.12 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</w:r>
      <w:r w:rsidR="00F2018F" w:rsidRPr="001C4D65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14:paraId="51DE1CEB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Результатом освоения программы является формирование у обучающихся ключевых компетенций по оказанию первой помощи:</w:t>
      </w:r>
    </w:p>
    <w:p w14:paraId="51083D82" w14:textId="77777777" w:rsidR="001477CD" w:rsidRPr="001C4D65" w:rsidRDefault="001477CD" w:rsidP="001477CD">
      <w:pPr>
        <w:pStyle w:val="Default"/>
        <w:numPr>
          <w:ilvl w:val="0"/>
          <w:numId w:val="18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способность выявлять состояния, при которых оказывается первая помощь (К1);</w:t>
      </w:r>
    </w:p>
    <w:p w14:paraId="442C91C6" w14:textId="77777777" w:rsidR="001477CD" w:rsidRPr="001C4D65" w:rsidRDefault="001477CD" w:rsidP="001477CD">
      <w:pPr>
        <w:pStyle w:val="Default"/>
        <w:numPr>
          <w:ilvl w:val="0"/>
          <w:numId w:val="18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способность выполнять мероприятия по оказанию первой помощи (К2).</w:t>
      </w:r>
    </w:p>
    <w:p w14:paraId="7CE121D5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</w:p>
    <w:p w14:paraId="63DBDE77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Для формирования компетенции К1 обучающиеся должны знать:</w:t>
      </w:r>
    </w:p>
    <w:p w14:paraId="04F25F43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общие положения, касающиеся первой помощи и основные понятия, ее определяющие, в том числе права и обязанности по оказанию первой помощи;</w:t>
      </w:r>
    </w:p>
    <w:p w14:paraId="613D539F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организационно-правовые аспекты оказания первой помощи;</w:t>
      </w:r>
    </w:p>
    <w:p w14:paraId="08BDE324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состояния, при которых оказывается первая помощь, ее основные мероприятия;</w:t>
      </w:r>
    </w:p>
    <w:p w14:paraId="77BF9086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общую последовательность действий на месте происшествия с наличием пострадавших;</w:t>
      </w:r>
    </w:p>
    <w:p w14:paraId="0B186A95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внешние факторы, создающие опасности при оказании первой помощи;</w:t>
      </w:r>
    </w:p>
    <w:p w14:paraId="42BD7A05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отсутствия сознания и дыхания;</w:t>
      </w:r>
    </w:p>
    <w:p w14:paraId="79FEEBE1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острой непроходимости дыхательных путей;</w:t>
      </w:r>
    </w:p>
    <w:p w14:paraId="43ABFD51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проведения обзорного осмотра и признаки наружных кровотечений;</w:t>
      </w:r>
    </w:p>
    <w:p w14:paraId="3821D987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проведения подробного осмотра пострадавшего на наличие травм и повреждений;</w:t>
      </w:r>
    </w:p>
    <w:p w14:paraId="05A2E65D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ожогов и других эффектов воздействия высоких температур;</w:t>
      </w:r>
    </w:p>
    <w:p w14:paraId="556C3ADA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отморожений и других эффектов воздействия низких температур;</w:t>
      </w:r>
    </w:p>
    <w:p w14:paraId="341A9876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отравлений.</w:t>
      </w:r>
    </w:p>
    <w:p w14:paraId="7B57A37B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</w:p>
    <w:p w14:paraId="6C27A3DC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Для формирования компетенции К1 обучающиеся должны уметь:</w:t>
      </w:r>
    </w:p>
    <w:p w14:paraId="47C62AA1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угрожающие факторы для собственной жизни и здоровья;</w:t>
      </w:r>
    </w:p>
    <w:p w14:paraId="185E3822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угрожающие факторы для жизни и здоровья пострадавшего и окружающих;</w:t>
      </w:r>
    </w:p>
    <w:p w14:paraId="719C3B6D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оценивать количество пострадавших;</w:t>
      </w:r>
    </w:p>
    <w:p w14:paraId="11A0C4F4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наличие сознания у пострадавшего;</w:t>
      </w:r>
    </w:p>
    <w:p w14:paraId="5FB07DF6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наличие дыхания с помощью слуха, зрения и осязания;</w:t>
      </w:r>
    </w:p>
    <w:p w14:paraId="10DD1E7C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наличие кровообращения, проверять наличие пульса на магистральных артериях;</w:t>
      </w:r>
    </w:p>
    <w:p w14:paraId="0DE745E7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проводить обзорный осмотр пострадавшего на наличие кровотечений;</w:t>
      </w:r>
    </w:p>
    <w:p w14:paraId="7C717400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признаки кровопотери;</w:t>
      </w:r>
    </w:p>
    <w:p w14:paraId="277C0FF9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проводить подробный осмотр и опрос пострадавшего: головы, шеи, груди, спины, живота и таза, конечностей.</w:t>
      </w:r>
    </w:p>
    <w:p w14:paraId="5D7D938E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</w:p>
    <w:p w14:paraId="35928F18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Для формирования компетенции К2 обучающиеся должны знать:</w:t>
      </w:r>
    </w:p>
    <w:p w14:paraId="528863C2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способы перемещения пострадавших;</w:t>
      </w:r>
    </w:p>
    <w:p w14:paraId="5567F3B9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порядок вызова скорой медицинской помощи;</w:t>
      </w:r>
    </w:p>
    <w:p w14:paraId="0FFDEFC7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отсутствии сознания, остановке дыхания и кровообращения, правила проведения сердечно-легочной реанимации;</w:t>
      </w:r>
    </w:p>
    <w:p w14:paraId="1BE46A87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инородных телах верхних дыхательных путей;</w:t>
      </w:r>
    </w:p>
    <w:p w14:paraId="24D79097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травмах различных областей тела;</w:t>
      </w:r>
    </w:p>
    <w:p w14:paraId="7CD2B8A2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транспортной иммобилизации;</w:t>
      </w:r>
    </w:p>
    <w:p w14:paraId="3B021F81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 xml:space="preserve">правила оказания первой помощи при ожогах и других эффектах воздействия высоких температур; </w:t>
      </w:r>
    </w:p>
    <w:p w14:paraId="5B7F6D0E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отморожениях и других эффектах воздействия низких температур;</w:t>
      </w:r>
    </w:p>
    <w:p w14:paraId="4287A015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отравлениях.</w:t>
      </w:r>
    </w:p>
    <w:p w14:paraId="681511FB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</w:p>
    <w:p w14:paraId="0B5FA78C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Для формирования компетенции К2 обучающиеся должны уметь:</w:t>
      </w:r>
    </w:p>
    <w:p w14:paraId="6FAB65C5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устранять угрожающие факторы для жизни и здоровья;</w:t>
      </w:r>
    </w:p>
    <w:p w14:paraId="1D6C3473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прекращать действие повреждающих факторов на пострадавшего;</w:t>
      </w:r>
    </w:p>
    <w:p w14:paraId="5B24D93F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извлекать пострадавшего из транспортного средства или других труднодоступных мест;</w:t>
      </w:r>
    </w:p>
    <w:p w14:paraId="2FAF2BF1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применять различные способы перемещения, пострадавших одним, двумя или более участников оказания первой помощи;</w:t>
      </w:r>
    </w:p>
    <w:p w14:paraId="6E357F29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вызывать скорую медицинскую помощь, другие специальные службы, сотрудники которых обязаны оказывать первую помощь в соответствии с федеральным законом или со специальным правилом;</w:t>
      </w:r>
    </w:p>
    <w:p w14:paraId="155C3418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использовать штатные (аптечки первой помощи) и подручные средства оказания первой помощи;</w:t>
      </w:r>
    </w:p>
    <w:p w14:paraId="0D473B4A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открывать дыхательные пути запрокидыванием головы с подъемом подбородка, выдвижением нижней челюсти;</w:t>
      </w:r>
    </w:p>
    <w:p w14:paraId="00BA2CB3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осуществлять давление руками на грудину пострадавшего;</w:t>
      </w:r>
    </w:p>
    <w:p w14:paraId="015185F4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проводить искусственное дыхание "Рот ко рту", "Рот к носу", с использованием устройства для искусственного дыхания;</w:t>
      </w:r>
    </w:p>
    <w:p w14:paraId="2F8C9A97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обеспечивать проходимость верхних дыхательных путей, приданием устойчивого бокового положения;</w:t>
      </w:r>
    </w:p>
    <w:p w14:paraId="401353A1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проводить удаление инородного тела из верхних дыхательных путей пострадавшего;</w:t>
      </w:r>
    </w:p>
    <w:p w14:paraId="407C1E98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владеть приемами временной остановки наружного кровотечения: пальцевое прижатие артерии, наложение жгута или жгута-закрутки, максимальное сгибание конечности в суставе, прямое давление на рану, наложение давящей повязки;</w:t>
      </w:r>
    </w:p>
    <w:p w14:paraId="74AE79F1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оказывать первую помощь при ранениях различной локализации;</w:t>
      </w:r>
    </w:p>
    <w:p w14:paraId="648912C0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накладывать повязки на различные участки тела;</w:t>
      </w:r>
    </w:p>
    <w:p w14:paraId="79A147DB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накладывать окклюзионную (герметизирующую) повязку на грудную клетку;</w:t>
      </w:r>
    </w:p>
    <w:p w14:paraId="3B4EA348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проводить иммобилизацию (аутоиммобилизация, с помощью подручных средств, с использованием медицинских изделий);</w:t>
      </w:r>
    </w:p>
    <w:p w14:paraId="52DACB69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фиксировать шейный отдел позвоночника (вручную, подручными средствами, с использованием медицинских изделий);</w:t>
      </w:r>
    </w:p>
    <w:p w14:paraId="2EBA5536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прекращать воздействие опасных химических веществ на пострадавшего (промывание желудка путем приема воды и вызывания рвоты, удаление с поврежденной поверхности и промывание поврежденной поверхности проточной водой);</w:t>
      </w:r>
    </w:p>
    <w:p w14:paraId="3D63B8D5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применять местное охлаждение при травмах, термических ожогах и иных воздействиях высоких температур или теплового излучения;</w:t>
      </w:r>
    </w:p>
    <w:p w14:paraId="35B69068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lastRenderedPageBreak/>
        <w:t>применять термоизоляцию при отморожениях и других эффектах воздействия низких температур;</w:t>
      </w:r>
    </w:p>
    <w:p w14:paraId="37CEB522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придавать пострадавшему оптимальное положение тела;</w:t>
      </w:r>
    </w:p>
    <w:p w14:paraId="10079A8B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контролировать состояние пострадавшего (сознание, дыхание, кровообращение);</w:t>
      </w:r>
    </w:p>
    <w:p w14:paraId="0EC07B06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оказывать психологическую поддержку пострадавшему;</w:t>
      </w:r>
    </w:p>
    <w:p w14:paraId="093C5552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передавать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правилом.</w:t>
      </w:r>
    </w:p>
    <w:p w14:paraId="6AA1F0D8" w14:textId="77777777" w:rsidR="00C859D4" w:rsidRPr="001C4D65" w:rsidRDefault="00C859D4" w:rsidP="00C859D4">
      <w:pPr>
        <w:pStyle w:val="Default"/>
        <w:ind w:left="426"/>
        <w:jc w:val="both"/>
        <w:rPr>
          <w:sz w:val="28"/>
          <w:szCs w:val="28"/>
        </w:rPr>
      </w:pPr>
    </w:p>
    <w:p w14:paraId="61A1884D" w14:textId="77777777" w:rsidR="001960F2" w:rsidRPr="001C4D65" w:rsidRDefault="001960F2" w:rsidP="001960F2">
      <w:pPr>
        <w:spacing w:before="0" w:beforeAutospacing="0" w:after="160" w:afterAutospacing="0" w:line="252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1.13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Формы подведения итогов реализации программы</w:t>
      </w:r>
    </w:p>
    <w:p w14:paraId="0CF6D927" w14:textId="77777777" w:rsidR="001960F2" w:rsidRPr="001C4D65" w:rsidRDefault="009852DF" w:rsidP="001960F2">
      <w:pPr>
        <w:spacing w:before="0" w:beforeAutospacing="0" w:after="160" w:afterAutospacing="0" w:line="252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 по дополнительной общеобразовательным программе </w:t>
      </w:r>
      <w:r w:rsidR="00C859D4" w:rsidRPr="001C4D65">
        <w:rPr>
          <w:rFonts w:ascii="Times New Roman" w:hAnsi="Times New Roman" w:cs="Times New Roman"/>
          <w:sz w:val="24"/>
          <w:szCs w:val="24"/>
        </w:rPr>
        <w:t>«</w:t>
      </w:r>
      <w:r w:rsidR="001477CD" w:rsidRPr="001C4D65">
        <w:rPr>
          <w:rFonts w:ascii="Times New Roman" w:hAnsi="Times New Roman" w:cs="Times New Roman"/>
          <w:sz w:val="24"/>
          <w:szCs w:val="24"/>
        </w:rPr>
        <w:t>Школа первой помощи</w:t>
      </w:r>
      <w:r w:rsidR="00C859D4" w:rsidRPr="001C4D65">
        <w:rPr>
          <w:rFonts w:ascii="Times New Roman" w:hAnsi="Times New Roman" w:cs="Times New Roman"/>
          <w:sz w:val="24"/>
          <w:szCs w:val="24"/>
        </w:rPr>
        <w:t xml:space="preserve">» </w:t>
      </w:r>
      <w:r w:rsidRPr="001C4D65">
        <w:rPr>
          <w:rFonts w:ascii="Times New Roman" w:hAnsi="Times New Roman" w:cs="Times New Roman"/>
          <w:sz w:val="24"/>
          <w:szCs w:val="24"/>
        </w:rPr>
        <w:t>проводится через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 полгода обучения согласно</w:t>
      </w:r>
      <w:r w:rsidR="001960F2" w:rsidRPr="001C4D65">
        <w:t xml:space="preserve"> 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учебного плана, и в порядке, установленном </w:t>
      </w:r>
      <w:r w:rsidR="001960F2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Уставом МБОУДО «Станция юных техников» г. Альметьевска Республики Татарстан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 в следующих формах: тестирование, </w:t>
      </w:r>
      <w:r w:rsidR="001477CD" w:rsidRPr="001C4D65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1960F2" w:rsidRPr="001C4D65">
        <w:rPr>
          <w:rFonts w:ascii="Times New Roman" w:hAnsi="Times New Roman" w:cs="Times New Roman"/>
          <w:sz w:val="24"/>
          <w:szCs w:val="24"/>
        </w:rPr>
        <w:t>. Аттестация по завершении освоения прогр</w:t>
      </w:r>
      <w:r w:rsidRPr="001C4D65">
        <w:rPr>
          <w:rFonts w:ascii="Times New Roman" w:hAnsi="Times New Roman" w:cs="Times New Roman"/>
          <w:sz w:val="24"/>
          <w:szCs w:val="24"/>
        </w:rPr>
        <w:t>аммы проводится в конце всего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 года обучения в виде </w:t>
      </w:r>
      <w:r w:rsidR="001477CD" w:rsidRPr="001C4D65">
        <w:rPr>
          <w:rFonts w:ascii="Times New Roman" w:hAnsi="Times New Roman" w:cs="Times New Roman"/>
          <w:sz w:val="24"/>
          <w:szCs w:val="24"/>
        </w:rPr>
        <w:t>практического занятия</w:t>
      </w:r>
      <w:r w:rsidR="001960F2" w:rsidRPr="001C4D65">
        <w:rPr>
          <w:rFonts w:ascii="Times New Roman" w:hAnsi="Times New Roman" w:cs="Times New Roman"/>
          <w:sz w:val="24"/>
          <w:szCs w:val="24"/>
        </w:rPr>
        <w:t>.</w:t>
      </w:r>
    </w:p>
    <w:p w14:paraId="74F56536" w14:textId="77777777" w:rsidR="004F05F0" w:rsidRPr="001C4D65" w:rsidRDefault="001960F2" w:rsidP="001477CD">
      <w:pPr>
        <w:pStyle w:val="a7"/>
        <w:numPr>
          <w:ilvl w:val="0"/>
          <w:numId w:val="8"/>
        </w:num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дополнительной общеобразовательной программы </w:t>
      </w:r>
      <w:r w:rsidR="001477CD" w:rsidRPr="001C4D65">
        <w:rPr>
          <w:rFonts w:ascii="Times New Roman" w:hAnsi="Times New Roman" w:cs="Times New Roman"/>
          <w:b/>
          <w:sz w:val="24"/>
          <w:szCs w:val="24"/>
        </w:rPr>
        <w:t>«Школа первой помощи»</w:t>
      </w:r>
    </w:p>
    <w:p w14:paraId="0538C3BA" w14:textId="77777777" w:rsidR="00FC547F" w:rsidRPr="006E20C5" w:rsidRDefault="004F05F0" w:rsidP="006E20C5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0C5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</w:p>
    <w:tbl>
      <w:tblPr>
        <w:tblStyle w:val="a8"/>
        <w:tblW w:w="104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5"/>
        <w:gridCol w:w="3119"/>
        <w:gridCol w:w="1005"/>
        <w:gridCol w:w="1310"/>
        <w:gridCol w:w="983"/>
        <w:gridCol w:w="956"/>
        <w:gridCol w:w="850"/>
        <w:gridCol w:w="1702"/>
      </w:tblGrid>
      <w:tr w:rsidR="00FC547F" w:rsidRPr="001C4D65" w14:paraId="0A658775" w14:textId="77777777" w:rsidTr="009E649E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7AD4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030F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53F4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9B12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организации обучения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DCCD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C547F" w:rsidRPr="001C4D65" w14:paraId="20322153" w14:textId="77777777" w:rsidTr="009E649E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44F4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4059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6BFA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20E7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F18C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411B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  <w:p w14:paraId="4A5779F5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7AFB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B3E5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47F" w:rsidRPr="001C4D65" w14:paraId="6DEE30C7" w14:textId="77777777" w:rsidTr="009E649E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2B6B" w14:textId="77777777" w:rsidR="00FC547F" w:rsidRPr="001C4D65" w:rsidRDefault="00FC547F" w:rsidP="008D6A6B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7F8A" w14:textId="77777777" w:rsidR="00FC547F" w:rsidRPr="001C4D65" w:rsidRDefault="00FC547F" w:rsidP="009E649E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988A" w14:textId="77777777" w:rsidR="00FC547F" w:rsidRPr="001C4D65" w:rsidRDefault="001477CD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C3F1" w14:textId="77777777" w:rsidR="00FC547F" w:rsidRPr="001C4D65" w:rsidRDefault="00FC54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DE47" w14:textId="77777777" w:rsidR="00FC547F" w:rsidRPr="001C4D65" w:rsidRDefault="00BB6E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0895" w14:textId="77777777" w:rsidR="00FC547F" w:rsidRPr="001C4D65" w:rsidRDefault="00BB6E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1E36" w14:textId="77777777" w:rsidR="00FC547F" w:rsidRPr="001C4D65" w:rsidRDefault="00FC54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DA01" w14:textId="77777777" w:rsidR="00FC547F" w:rsidRPr="001C4D65" w:rsidRDefault="00FC547F" w:rsidP="00FC547F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C547F" w:rsidRPr="001C4D65" w14:paraId="4E3737F5" w14:textId="77777777" w:rsidTr="009E649E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905" w14:textId="77777777" w:rsidR="00FC547F" w:rsidRPr="001C4D65" w:rsidRDefault="00FC547F" w:rsidP="008D6A6B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7FDB" w14:textId="77777777" w:rsidR="00FC547F" w:rsidRPr="001C4D65" w:rsidRDefault="00FC547F" w:rsidP="009E649E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</w:t>
            </w:r>
            <w:r w:rsidR="009E649E" w:rsidRPr="001C4D65">
              <w:rPr>
                <w:rFonts w:ascii="Times New Roman" w:hAnsi="Times New Roman" w:cs="Times New Roman"/>
                <w:sz w:val="24"/>
                <w:szCs w:val="24"/>
              </w:rPr>
              <w:t>. Противодействие экстремизму и терроризму.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C2A3" w14:textId="77777777" w:rsidR="00FC547F" w:rsidRPr="001C4D65" w:rsidRDefault="002634E3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A507" w14:textId="77777777" w:rsidR="00FC547F" w:rsidRPr="001C4D65" w:rsidRDefault="00FC54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F821" w14:textId="77777777" w:rsidR="00FC547F" w:rsidRPr="001C4D65" w:rsidRDefault="002634E3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C3C2" w14:textId="77777777" w:rsidR="00FC547F" w:rsidRPr="001C4D65" w:rsidRDefault="002634E3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C50B" w14:textId="77777777" w:rsidR="00FC547F" w:rsidRPr="001C4D65" w:rsidRDefault="00FC54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E91F" w14:textId="77777777" w:rsidR="00FC547F" w:rsidRPr="001C4D65" w:rsidRDefault="00FC547F" w:rsidP="00FC547F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477CD" w:rsidRPr="001C4D65" w14:paraId="25A1EF3A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88D9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B451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Организационно-правовые аспекты оказания первой помощи.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45D7" w14:textId="77777777" w:rsidR="001477CD" w:rsidRPr="001C4D65" w:rsidRDefault="009852D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2EB6" w14:textId="77777777" w:rsidR="001477CD" w:rsidRPr="001C4D65" w:rsidRDefault="009852D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BB48" w14:textId="77777777" w:rsidR="001477CD" w:rsidRPr="001C4D65" w:rsidRDefault="009852D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97B6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2A2A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4947" w14:textId="77777777" w:rsidR="001477CD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1477CD" w:rsidRPr="001C4D65" w14:paraId="20E2CE85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5405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1664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отсутствии сознания, остановке дыхания и кровообращения.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B440" w14:textId="77777777" w:rsidR="001477CD" w:rsidRPr="001C4D65" w:rsidRDefault="00264A5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BE63" w14:textId="77777777" w:rsidR="001477CD" w:rsidRPr="001C4D65" w:rsidRDefault="00264A5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AC36" w14:textId="77777777" w:rsidR="001477CD" w:rsidRPr="001C4D65" w:rsidRDefault="009852D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820F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F9D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9EBF" w14:textId="77777777" w:rsidR="001477CD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1477CD" w:rsidRPr="001C4D65" w14:paraId="2542F62F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295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5CC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наружных кровотечениях и травмах.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0A85" w14:textId="77777777" w:rsidR="001477CD" w:rsidRPr="001C4D65" w:rsidRDefault="00207C3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47C3" w14:textId="77777777" w:rsidR="001477CD" w:rsidRPr="001C4D65" w:rsidRDefault="00207C3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ED90" w14:textId="77777777" w:rsidR="001477CD" w:rsidRPr="001C4D65" w:rsidRDefault="00207C3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0400"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928B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12F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54E0" w14:textId="77777777" w:rsidR="001477CD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1477CD" w:rsidRPr="001C4D65" w14:paraId="144C12BF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36A1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71E4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прочих состояниях.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0288" w14:textId="77777777" w:rsidR="001477CD" w:rsidRPr="001C4D65" w:rsidRDefault="00216FF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F8EC" w14:textId="77777777" w:rsidR="001477CD" w:rsidRPr="001C4D65" w:rsidRDefault="00207C3A" w:rsidP="0021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1D38" w14:textId="77777777" w:rsidR="001477CD" w:rsidRPr="001C4D65" w:rsidRDefault="00207C3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0400"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E2FC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97C4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937" w14:textId="77777777" w:rsidR="00220400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0A130C" w:rsidRPr="001C4D65" w14:paraId="4DEF5BAA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2F7" w14:textId="77777777" w:rsidR="000A130C" w:rsidRPr="001C4D65" w:rsidRDefault="000A130C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5CF" w14:textId="77777777" w:rsidR="000A130C" w:rsidRPr="001C4D65" w:rsidRDefault="000A130C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2524" w14:textId="77777777" w:rsidR="000A130C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9FBC" w14:textId="77777777" w:rsidR="000A130C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B7F9" w14:textId="77777777" w:rsidR="000A130C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D300" w14:textId="77777777" w:rsidR="000A130C" w:rsidRPr="001C4D65" w:rsidRDefault="000A130C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9779" w14:textId="77777777" w:rsidR="000A130C" w:rsidRPr="001C4D65" w:rsidRDefault="000A130C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A2B8" w14:textId="77777777" w:rsidR="000A130C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чек-листу</w:t>
            </w:r>
          </w:p>
        </w:tc>
      </w:tr>
      <w:tr w:rsidR="001477CD" w:rsidRPr="001C4D65" w14:paraId="4D99280B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5508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0A9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0DDE" w14:textId="77777777" w:rsidR="001477CD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DBD5" w14:textId="77777777" w:rsidR="001477CD" w:rsidRPr="001C4D65" w:rsidRDefault="001477CD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6095" w14:textId="77777777" w:rsidR="001477CD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04AD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44CE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24E" w14:textId="77777777" w:rsidR="001477CD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чек-листу</w:t>
            </w:r>
          </w:p>
        </w:tc>
      </w:tr>
      <w:tr w:rsidR="009E649E" w:rsidRPr="001C4D65" w14:paraId="2856F58A" w14:textId="77777777" w:rsidTr="002634E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0032" w14:textId="77777777" w:rsidR="009E649E" w:rsidRPr="001C4D65" w:rsidRDefault="009E649E" w:rsidP="00220400">
            <w:pPr>
              <w:spacing w:before="0" w:beforeAutospacing="0" w:after="160" w:afterAutospacing="0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3B9A" w14:textId="77777777" w:rsidR="009E649E" w:rsidRPr="001C4D65" w:rsidRDefault="009E649E" w:rsidP="00220400">
            <w:pPr>
              <w:spacing w:before="0" w:beforeAutospacing="0" w:after="16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810E" w14:textId="77777777" w:rsidR="009E649E" w:rsidRPr="001C4D65" w:rsidRDefault="00264A5F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9E2C" w14:textId="77777777" w:rsidR="009E649E" w:rsidRPr="001C4D65" w:rsidRDefault="00264A5F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DEA4" w14:textId="77777777" w:rsidR="009E649E" w:rsidRPr="001C4D65" w:rsidRDefault="002634E3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1F8F" w14:textId="77777777" w:rsidR="009E649E" w:rsidRPr="001C4D65" w:rsidRDefault="009E649E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6C98" w14:textId="77777777" w:rsidR="009E649E" w:rsidRPr="001C4D65" w:rsidRDefault="009E649E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CD2C" w14:textId="77777777" w:rsidR="009E649E" w:rsidRPr="001C4D65" w:rsidRDefault="009E649E" w:rsidP="00220400">
            <w:pPr>
              <w:spacing w:before="0" w:beforeAutospacing="0" w:after="160" w:afterAutospacing="0"/>
              <w:ind w:left="5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167FD5" w14:textId="77777777" w:rsidR="00FC547F" w:rsidRPr="001C4D65" w:rsidRDefault="00FC547F" w:rsidP="00220400">
      <w:pPr>
        <w:spacing w:before="0" w:beforeAutospacing="0" w:after="160" w:afterAutospacing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2D9E9" w14:textId="77777777" w:rsidR="003B49A7" w:rsidRPr="001C4D65" w:rsidRDefault="004F05F0" w:rsidP="000A130C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FFA">
        <w:rPr>
          <w:rFonts w:ascii="Times New Roman" w:hAnsi="Times New Roman" w:cs="Times New Roman"/>
          <w:b/>
          <w:sz w:val="24"/>
          <w:szCs w:val="24"/>
        </w:rPr>
        <w:t xml:space="preserve">3.    </w:t>
      </w:r>
      <w:r w:rsidR="003B49A7" w:rsidRPr="001C4D65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4EDE76B7" w14:textId="77777777" w:rsidR="006D7DD1" w:rsidRPr="001C4D65" w:rsidRDefault="006D7DD1" w:rsidP="000A130C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D37BA" w14:textId="77777777" w:rsidR="006D7DD1" w:rsidRPr="001C4D65" w:rsidRDefault="00220400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1.</w:t>
      </w:r>
    </w:p>
    <w:p w14:paraId="29CFADF8" w14:textId="77777777" w:rsidR="00264A5F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Введение.</w:t>
      </w:r>
      <w:r w:rsidR="00220400" w:rsidRPr="001C4D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51BCF1" w14:textId="77777777" w:rsidR="00264A5F" w:rsidRPr="001C4D65" w:rsidRDefault="00264A5F" w:rsidP="00264A5F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1 (1 час)</w:t>
      </w:r>
    </w:p>
    <w:p w14:paraId="1DCA25B8" w14:textId="77777777" w:rsidR="006D7DD1" w:rsidRPr="001C4D65" w:rsidRDefault="00220400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Значение обладания навыками первой помощи для личной безопасности, помощи людям. </w:t>
      </w:r>
    </w:p>
    <w:p w14:paraId="6F15D83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2.</w:t>
      </w:r>
    </w:p>
    <w:p w14:paraId="34147DB0" w14:textId="77777777" w:rsidR="00264A5F" w:rsidRPr="001C4D65" w:rsidRDefault="00264A5F" w:rsidP="00264A5F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1 (1 час)</w:t>
      </w:r>
    </w:p>
    <w:p w14:paraId="11269C5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Правила поведения и техника безопасн</w:t>
      </w:r>
      <w:r w:rsidR="00220400" w:rsidRPr="001C4D65">
        <w:rPr>
          <w:rFonts w:ascii="Times New Roman" w:hAnsi="Times New Roman" w:cs="Times New Roman"/>
          <w:sz w:val="24"/>
          <w:szCs w:val="24"/>
        </w:rPr>
        <w:t>ости на занятиях</w:t>
      </w:r>
      <w:r w:rsidRPr="001C4D65">
        <w:rPr>
          <w:rFonts w:ascii="Times New Roman" w:hAnsi="Times New Roman" w:cs="Times New Roman"/>
          <w:sz w:val="24"/>
          <w:szCs w:val="24"/>
        </w:rPr>
        <w:t>. Правила дорожного движения и противопожарная безопасность. Противодействие экстремизму и терроризму.</w:t>
      </w:r>
    </w:p>
    <w:p w14:paraId="1148491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3.</w:t>
      </w:r>
    </w:p>
    <w:p w14:paraId="1D28B38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Организационно-правовые аспекты оказания первой помощи. </w:t>
      </w:r>
    </w:p>
    <w:p w14:paraId="3D7BF00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3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(8 часов)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56B4EA6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 </w:t>
      </w:r>
    </w:p>
    <w:p w14:paraId="7592514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Понятие «первая помощь». Перечень состояний, при которых оказывается первая помощь, перечень мероприятий по ее оказанию. </w:t>
      </w:r>
    </w:p>
    <w:p w14:paraId="0945106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 Основные компоненты, их назначение. </w:t>
      </w:r>
    </w:p>
    <w:p w14:paraId="3992D96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 </w:t>
      </w:r>
    </w:p>
    <w:p w14:paraId="51ABB8D5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 w14:paraId="43DEB0D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335D2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Тема 4. Оказание первой помощи при отсутствии сознания, остановке дыхания и кровообращения. </w:t>
      </w:r>
    </w:p>
    <w:p w14:paraId="3A88B53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4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(6 часов)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299C22D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</w:t>
      </w:r>
    </w:p>
    <w:p w14:paraId="65F09C1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Современный алгоритм проведения сердечно-легочной реанимации (СЛР). Техника проведения искусственного дыхания и давления руками на грудину пострадавшего при проведении СЛР.</w:t>
      </w:r>
    </w:p>
    <w:p w14:paraId="5AA11B5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Ошибки и осложнения, возникающие при выполнении реанимационных мероприятий. Показания к прекращению СЛР. Мероприятия, выполняемые после прекращения СЛР.</w:t>
      </w:r>
    </w:p>
    <w:p w14:paraId="71A28B2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Особенности СЛР у детей. </w:t>
      </w:r>
    </w:p>
    <w:p w14:paraId="03C254D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ребёнку.</w:t>
      </w:r>
    </w:p>
    <w:p w14:paraId="513E13D3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Практическое занятие по теме 4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(34 часа)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558B5D51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Оценка обстановки на месте происшествия. </w:t>
      </w:r>
    </w:p>
    <w:p w14:paraId="5E87DA3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навыков определения сознания у пострадавшего.</w:t>
      </w:r>
    </w:p>
    <w:p w14:paraId="1CCA8DFA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приёмов восстановления проходимости верхних дыхательных путей. Оценка признаков жизни у пострадавшего.</w:t>
      </w:r>
    </w:p>
    <w:p w14:paraId="21B5732F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вызова скорой медицинской помощи, других специальных служб.</w:t>
      </w:r>
    </w:p>
    <w:p w14:paraId="491090D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Отработка приёмов искусственного дыхания «рот ко рту», «рот к носу», с применением устройств для искусственного дыхания. </w:t>
      </w:r>
    </w:p>
    <w:p w14:paraId="1B92505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lastRenderedPageBreak/>
        <w:t xml:space="preserve">Отработка приёмов давления руками на грудину пострадавшего.  </w:t>
      </w:r>
    </w:p>
    <w:p w14:paraId="5721F71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Выполнение алгоритма сердечно-легочной реанимации.</w:t>
      </w:r>
    </w:p>
    <w:p w14:paraId="4D104DF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приёма перевода пострадавшего в устойчивое боковое положение.</w:t>
      </w:r>
    </w:p>
    <w:p w14:paraId="058C1A8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удаления инородного тела из верхних дыхательных путей пострадавшего.</w:t>
      </w:r>
    </w:p>
    <w:p w14:paraId="6AE29B6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0FA5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5. Оказание первой помощи при наружных кровотечениях и травмах.</w:t>
      </w:r>
    </w:p>
    <w:p w14:paraId="1340A45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5</w:t>
      </w:r>
      <w:r w:rsidR="00207C3A">
        <w:rPr>
          <w:rFonts w:ascii="Times New Roman" w:hAnsi="Times New Roman" w:cs="Times New Roman"/>
          <w:i/>
          <w:sz w:val="24"/>
          <w:szCs w:val="24"/>
        </w:rPr>
        <w:t xml:space="preserve"> (18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часов)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31EE4593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Цель и порядок выполнения обзорного осмотра пострадавшего.</w:t>
      </w:r>
    </w:p>
    <w:p w14:paraId="1CEFDE50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Понятия «кровотечение», «острая кровопотеря».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повязки.</w:t>
      </w:r>
    </w:p>
    <w:p w14:paraId="3930689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Оказание первой помощи при носовом кровотечении.</w:t>
      </w:r>
    </w:p>
    <w:p w14:paraId="11297EA4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Понятие о травматическом шоке, причины и признаки. Мероприятия, предупреждающие развитие травматического шока.</w:t>
      </w:r>
    </w:p>
    <w:p w14:paraId="7FEC10DF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Цель и последовательность подробного осмотра пострадавшего. Основные состояния, с которыми может столкнуться участник оказания первой помощи.</w:t>
      </w:r>
    </w:p>
    <w:p w14:paraId="1E503D2A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головы. Оказание первой помощи. Особенности ранений волосистой части головы. Особенности оказания первой помощи при травмах глаза и носа.</w:t>
      </w:r>
    </w:p>
    <w:p w14:paraId="07473B5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</w:t>
      </w:r>
    </w:p>
    <w:p w14:paraId="52BD471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Травмы груди, оказание первой помощи. Основные проявления травмы груди, особенности наложения повязок при травме груди, наложение окклюзионной (герметизирующей) повязки. Особенности наложения повязки на рану груди с инородным телом. </w:t>
      </w:r>
    </w:p>
    <w:p w14:paraId="425CEAD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живота и таза, основные проявления. Оказание первой помощи.</w:t>
      </w:r>
    </w:p>
    <w:p w14:paraId="01A9F76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</w:r>
    </w:p>
    <w:p w14:paraId="7084CDD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конечностей, оказание первой помощи. Понятие «иммобилизация». Способы иммобилизации при травме конечностей.</w:t>
      </w:r>
    </w:p>
    <w:p w14:paraId="31DA478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позвоночника. Оказание первой помощи.</w:t>
      </w:r>
    </w:p>
    <w:p w14:paraId="1DF75D9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Практическое занятие по теме 5</w:t>
      </w:r>
      <w:r w:rsidR="00207C3A">
        <w:rPr>
          <w:rFonts w:ascii="Times New Roman" w:hAnsi="Times New Roman" w:cs="Times New Roman"/>
          <w:i/>
          <w:sz w:val="24"/>
          <w:szCs w:val="24"/>
        </w:rPr>
        <w:t xml:space="preserve"> (22 часа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>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35CF19C4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проведения обзорного осмотра пострадавшего.</w:t>
      </w:r>
    </w:p>
    <w:p w14:paraId="651C43DA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Проведение подробного осмотра пострадавшего. </w:t>
      </w:r>
    </w:p>
    <w:p w14:paraId="0863DF43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временной остановки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</w:t>
      </w:r>
    </w:p>
    <w:p w14:paraId="7A78B161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Отработка наложения окклюзионной (герметизирующей) повязки при ранении грудной клетки. </w:t>
      </w:r>
    </w:p>
    <w:p w14:paraId="0339BE3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наложения повязок при наличии инородного предмета в ране живота, груди, конечностей.</w:t>
      </w:r>
    </w:p>
    <w:p w14:paraId="5944087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приёмов первой помощи при переломах. Иммобилизация (подручными средствами, аутоиммобилизация, с использованием медицинских изделий).</w:t>
      </w:r>
    </w:p>
    <w:p w14:paraId="2206BDE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фиксации шейного отдела позвоночника.</w:t>
      </w:r>
    </w:p>
    <w:p w14:paraId="77B09950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F69410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6. Оказание первой помощи при прочих состояниях.</w:t>
      </w:r>
    </w:p>
    <w:p w14:paraId="2A9B095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6</w:t>
      </w:r>
      <w:r w:rsidR="00216FFA">
        <w:rPr>
          <w:rFonts w:ascii="Times New Roman" w:hAnsi="Times New Roman" w:cs="Times New Roman"/>
          <w:i/>
          <w:sz w:val="24"/>
          <w:szCs w:val="24"/>
        </w:rPr>
        <w:t xml:space="preserve"> (29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часов)</w:t>
      </w:r>
      <w:r w:rsidRPr="001C4D6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8C26584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</w:r>
    </w:p>
    <w:p w14:paraId="74BD25AF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Перегревание, факторы, способствующие его развитию. Основные проявления, оказание первой помощи.</w:t>
      </w:r>
    </w:p>
    <w:p w14:paraId="175B954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lastRenderedPageBreak/>
        <w:t>Холодовая травма, ее виды. Основные проявления переохлаждения (гипотермии), отморожения, оказание первой помощи.</w:t>
      </w:r>
    </w:p>
    <w:p w14:paraId="2F7A6B15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</w:t>
      </w:r>
    </w:p>
    <w:p w14:paraId="066AD781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 w14:paraId="4BDA1F4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Способы контроля состояния пострадавшего, находящегося в сознании, без сознания.</w:t>
      </w:r>
    </w:p>
    <w:p w14:paraId="09EF5944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</w:t>
      </w:r>
    </w:p>
    <w:p w14:paraId="3E40311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 w14:paraId="3FA7F95A" w14:textId="77777777" w:rsidR="006D7DD1" w:rsidRPr="001C4D65" w:rsidRDefault="00580B8B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Практическое занятие по теме 6 (2</w:t>
      </w:r>
      <w:r w:rsidR="00216FFA">
        <w:rPr>
          <w:rFonts w:ascii="Times New Roman" w:hAnsi="Times New Roman" w:cs="Times New Roman"/>
          <w:i/>
          <w:sz w:val="24"/>
          <w:szCs w:val="24"/>
        </w:rPr>
        <w:t>1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часов)</w:t>
      </w:r>
      <w:r w:rsidR="006D7DD1"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2A15BBC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наложения повязок при ожогах различных областей тела. Применение местного охлаждения.</w:t>
      </w:r>
    </w:p>
    <w:p w14:paraId="1ED2739A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наложения термоизолирующей повязки при отморожениях.</w:t>
      </w:r>
    </w:p>
    <w:p w14:paraId="0AA9A368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 w14:paraId="28EE72B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Отработка приемов экстренного извлечения пострадавшего из труднодоступного места, отработка основных приёмов (пострадавший в сознании, пострадавший без сознания). </w:t>
      </w:r>
    </w:p>
    <w:p w14:paraId="5EB2ED0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</w:t>
      </w:r>
    </w:p>
    <w:p w14:paraId="113D1C7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</w:t>
      </w:r>
    </w:p>
    <w:p w14:paraId="707A9830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2D4CCB" w14:textId="77777777" w:rsidR="006D7DD1" w:rsidRPr="001C4D65" w:rsidRDefault="004D2D5A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7</w:t>
      </w:r>
      <w:r w:rsidR="00264A5F" w:rsidRPr="001C4D65">
        <w:rPr>
          <w:rFonts w:ascii="Times New Roman" w:hAnsi="Times New Roman" w:cs="Times New Roman"/>
          <w:sz w:val="24"/>
          <w:szCs w:val="24"/>
        </w:rPr>
        <w:t>. Промежуточный</w:t>
      </w:r>
      <w:r w:rsidR="00D31B2F" w:rsidRPr="001C4D65">
        <w:rPr>
          <w:rFonts w:ascii="Times New Roman" w:hAnsi="Times New Roman" w:cs="Times New Roman"/>
          <w:sz w:val="24"/>
          <w:szCs w:val="24"/>
        </w:rPr>
        <w:t xml:space="preserve"> контроль </w:t>
      </w:r>
      <w:r w:rsidR="00D31B2F" w:rsidRPr="001C4D65">
        <w:rPr>
          <w:rFonts w:ascii="Times New Roman" w:hAnsi="Times New Roman" w:cs="Times New Roman"/>
          <w:i/>
          <w:sz w:val="24"/>
          <w:szCs w:val="24"/>
        </w:rPr>
        <w:t>(2 часа)</w:t>
      </w:r>
    </w:p>
    <w:p w14:paraId="26E7DC31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Экзамен в форме </w:t>
      </w:r>
      <w:r w:rsidR="00D31B2F" w:rsidRPr="001C4D65">
        <w:rPr>
          <w:rFonts w:ascii="Times New Roman" w:hAnsi="Times New Roman" w:cs="Times New Roman"/>
          <w:sz w:val="24"/>
          <w:szCs w:val="24"/>
        </w:rPr>
        <w:t>практического выполнения действий по оказанию первой помощи по чек-листу</w:t>
      </w:r>
      <w:r w:rsidRPr="001C4D65">
        <w:rPr>
          <w:rFonts w:ascii="Times New Roman" w:hAnsi="Times New Roman" w:cs="Times New Roman"/>
          <w:sz w:val="24"/>
          <w:szCs w:val="24"/>
        </w:rPr>
        <w:t>.</w:t>
      </w:r>
    </w:p>
    <w:p w14:paraId="27F7127A" w14:textId="77777777" w:rsidR="00264A5F" w:rsidRPr="001C4D65" w:rsidRDefault="00264A5F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CA185" w14:textId="77777777" w:rsidR="00264A5F" w:rsidRPr="001C4D65" w:rsidRDefault="00D31B2F" w:rsidP="00264A5F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Тема 8. Итоговый контроль </w:t>
      </w:r>
      <w:r w:rsidRPr="001C4D65">
        <w:rPr>
          <w:rFonts w:ascii="Times New Roman" w:hAnsi="Times New Roman" w:cs="Times New Roman"/>
          <w:i/>
          <w:sz w:val="24"/>
          <w:szCs w:val="24"/>
        </w:rPr>
        <w:t>(2 часа)</w:t>
      </w:r>
    </w:p>
    <w:p w14:paraId="4A1D44EE" w14:textId="77777777" w:rsidR="00264A5F" w:rsidRPr="001C4D65" w:rsidRDefault="00D31B2F" w:rsidP="00264A5F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Экзамен в форме практического выполнения действий по оказанию первой помощи по чек-листу, плюс э</w:t>
      </w:r>
      <w:r w:rsidR="00264A5F" w:rsidRPr="001C4D65">
        <w:rPr>
          <w:rFonts w:ascii="Times New Roman" w:hAnsi="Times New Roman" w:cs="Times New Roman"/>
          <w:sz w:val="24"/>
          <w:szCs w:val="24"/>
        </w:rPr>
        <w:t>кзамен в форме решения ситуационных задач с использованием наглядных пособий и условных пострадавших.</w:t>
      </w:r>
    </w:p>
    <w:p w14:paraId="5FEA4197" w14:textId="77777777" w:rsidR="00264A5F" w:rsidRPr="001C4D65" w:rsidRDefault="00264A5F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E3239C" w14:textId="77777777" w:rsidR="00BD671E" w:rsidRPr="00216FFA" w:rsidRDefault="00216FFA" w:rsidP="00216FFA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     </w:t>
      </w:r>
      <w:r w:rsidR="00BD671E" w:rsidRPr="00216FFA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14:paraId="7CD9E4C5" w14:textId="77777777" w:rsidR="00BD671E" w:rsidRPr="001C4D65" w:rsidRDefault="00BD671E" w:rsidP="00216FFA">
      <w:pPr>
        <w:spacing w:before="0" w:beforeAutospacing="0" w:after="160" w:afterAutospacing="0"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14:paraId="4E2A563F" w14:textId="77777777" w:rsidR="004D2D5A" w:rsidRPr="001C4D65" w:rsidRDefault="004D2D5A" w:rsidP="004D2D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D65">
        <w:rPr>
          <w:rFonts w:ascii="Times New Roman" w:hAnsi="Times New Roman" w:cs="Times New Roman"/>
          <w:b/>
          <w:bCs/>
          <w:sz w:val="24"/>
          <w:szCs w:val="24"/>
        </w:rPr>
        <w:t>Перечень материалов</w:t>
      </w: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1620"/>
        <w:gridCol w:w="1623"/>
      </w:tblGrid>
      <w:tr w:rsidR="004D2D5A" w:rsidRPr="001C4D65" w14:paraId="569E5130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925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Наименования учебных материалов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08B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2AEC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4D2D5A" w:rsidRPr="001C4D65" w14:paraId="3D6F953A" w14:textId="77777777" w:rsidTr="004D2D5A">
        <w:trPr>
          <w:jc w:val="center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73C9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4D2D5A" w:rsidRPr="001C4D65" w14:paraId="0CC2C45A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962D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с контроллером для отработки приемов сердечно-легочной реанимации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40D2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9785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12CDEB3A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6E10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без контроллера для отработки приемов сердечно-легочной реанимации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2C95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48FE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7DE62E53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D755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Тренажер-манекен взрослого для отработки приемов удаления инородного тела из верхних дыхательных путей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8164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A4EE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01CC8E0E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2DA0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Расходный материал для тренажеров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162F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F8B7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770AABFD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4F15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имитаторов травм и повреждений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A19C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CB5E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752B2F0A" w14:textId="77777777" w:rsidTr="004D2D5A">
        <w:trPr>
          <w:jc w:val="center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F6C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Расходные материалы</w:t>
            </w:r>
          </w:p>
        </w:tc>
      </w:tr>
      <w:tr w:rsidR="004D2D5A" w:rsidRPr="001C4D65" w14:paraId="4313119B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8640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Аптечки первой помощи (автомобильная, для оказания первой помощи работникам)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0338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3723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D2D5A" w:rsidRPr="001C4D65" w14:paraId="6C2F8808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439F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помощи: устройства для проведения искусственного дыхания различных моделей, кровоостанавливающие жгуты, перевязочные средства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FC36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6819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0940AD0C" w14:textId="77777777" w:rsidTr="004D2D5A">
        <w:trPr>
          <w:jc w:val="center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8BF8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4D2D5A" w:rsidRPr="001C4D65" w14:paraId="70727A65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53E5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пособия по первой помощи пострадавшим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23F3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FE1D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597735DF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690D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фильм по первой помощи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1B5E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EAE6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10E18FC6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8E51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Наглядные пособия (слайды, плакаты): способы остановки кровотечения, сердечно-легочная реанимация, оптимальные положения и т.п.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9F4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54AF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3DC58041" w14:textId="77777777" w:rsidTr="004D2D5A">
        <w:trPr>
          <w:jc w:val="center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5C5F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4D2D5A" w:rsidRPr="001C4D65" w14:paraId="34AE61D8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0BFD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C29A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51AF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7A5E8CAF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68F2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Экран для демонстрации учебных фильмов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DEB6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BAF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4F7B8D5B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0D50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 компьютер (ноутбук)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73BB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9338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1EAB6DF" w14:textId="77777777" w:rsidR="00216FFA" w:rsidRDefault="00216FFA" w:rsidP="00216FFA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6688C" w14:textId="77777777" w:rsidR="00BD671E" w:rsidRPr="00216FFA" w:rsidRDefault="006E20C5" w:rsidP="00216FFA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   </w:t>
      </w:r>
      <w:r w:rsidR="00BD671E" w:rsidRPr="00216FFA">
        <w:rPr>
          <w:rFonts w:ascii="Times New Roman" w:hAnsi="Times New Roman" w:cs="Times New Roman"/>
          <w:b/>
          <w:sz w:val="24"/>
          <w:szCs w:val="24"/>
        </w:rPr>
        <w:t>Формы аттестации и контроля</w:t>
      </w:r>
    </w:p>
    <w:p w14:paraId="3D958D0A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Аттестация обучающихся представляет собой оценку качества усвоения содержания дополнительной общеобразовательной программы. Предус</w:t>
      </w:r>
      <w:r w:rsidR="004D2D5A" w:rsidRPr="001C4D65">
        <w:rPr>
          <w:rFonts w:ascii="Times New Roman" w:hAnsi="Times New Roman" w:cs="Times New Roman"/>
          <w:sz w:val="24"/>
          <w:szCs w:val="24"/>
        </w:rPr>
        <w:t>мотрено проведение промежуточной аттестации</w:t>
      </w:r>
      <w:r w:rsidRPr="001C4D65">
        <w:rPr>
          <w:rFonts w:ascii="Times New Roman" w:hAnsi="Times New Roman" w:cs="Times New Roman"/>
          <w:sz w:val="24"/>
          <w:szCs w:val="24"/>
        </w:rPr>
        <w:t xml:space="preserve"> и аттестация по завершении освоения программы, которая проводится в конце обучения в виде </w:t>
      </w:r>
      <w:r w:rsidR="004D2D5A" w:rsidRPr="001C4D65">
        <w:rPr>
          <w:rFonts w:ascii="Times New Roman" w:hAnsi="Times New Roman" w:cs="Times New Roman"/>
          <w:sz w:val="24"/>
          <w:szCs w:val="24"/>
        </w:rPr>
        <w:t>практического занятия</w:t>
      </w:r>
      <w:r w:rsidRPr="001C4D65">
        <w:rPr>
          <w:rFonts w:ascii="Times New Roman" w:hAnsi="Times New Roman" w:cs="Times New Roman"/>
          <w:sz w:val="24"/>
          <w:szCs w:val="24"/>
        </w:rPr>
        <w:t>.</w:t>
      </w:r>
    </w:p>
    <w:p w14:paraId="2D508BBB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14:paraId="060D4946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Аттестация по завершении освоения программы представляет собой оценку качества усвоения обучающимся содержания дополнительной образовательной программы за весь период обучения. К итоговой аттестации допускаются все обучающиеся, закончившие обучение по дополнительной общеобразовательной программе и успешно прошедшие промежуточную аттестацию на всех этапах обучения.</w:t>
      </w:r>
    </w:p>
    <w:p w14:paraId="46C0A8B8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156DB6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Формы отслеживания и фиксации образовательных результатов</w:t>
      </w:r>
    </w:p>
    <w:p w14:paraId="191EDB47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Планируемые результаты, в соответствии с целью программы, отслеживаются и фиксируются в формах:</w:t>
      </w:r>
    </w:p>
    <w:p w14:paraId="4FCEE572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готовая работа;</w:t>
      </w:r>
    </w:p>
    <w:p w14:paraId="4F451829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журнал посещаемости;</w:t>
      </w:r>
    </w:p>
    <w:p w14:paraId="28BCBD41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конкурсы;</w:t>
      </w:r>
    </w:p>
    <w:p w14:paraId="6BB530B7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фотографии;</w:t>
      </w:r>
    </w:p>
    <w:p w14:paraId="211ACEF9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мат</w:t>
      </w:r>
      <w:r w:rsidR="004D2D5A" w:rsidRPr="001C4D65">
        <w:rPr>
          <w:rFonts w:ascii="Times New Roman" w:hAnsi="Times New Roman" w:cs="Times New Roman"/>
          <w:sz w:val="24"/>
          <w:szCs w:val="24"/>
        </w:rPr>
        <w:t>ериал опросников и тестирования.</w:t>
      </w:r>
    </w:p>
    <w:p w14:paraId="1C82EEEA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145348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Формы предъявления и демонстрации образовательных результатов</w:t>
      </w:r>
    </w:p>
    <w:p w14:paraId="34CBEDEA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Образовательные результаты, в соответствии с целью программы, демонстрируются в формах контроля:</w:t>
      </w:r>
    </w:p>
    <w:p w14:paraId="0E72EE0C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конкурсы;</w:t>
      </w:r>
    </w:p>
    <w:p w14:paraId="6A22F323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тесты;</w:t>
      </w:r>
    </w:p>
    <w:p w14:paraId="59D66912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индивидуальный опрос;</w:t>
      </w:r>
    </w:p>
    <w:p w14:paraId="1189ABD6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опросники;</w:t>
      </w:r>
    </w:p>
    <w:p w14:paraId="6991F17A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открытое занятие,</w:t>
      </w:r>
    </w:p>
    <w:p w14:paraId="1EE9D321" w14:textId="77777777" w:rsidR="006E20C5" w:rsidRDefault="004D2D5A" w:rsidP="006E20C5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итоговое занятие.</w:t>
      </w:r>
    </w:p>
    <w:p w14:paraId="0B554B7E" w14:textId="0E2E656D" w:rsidR="006E20C5" w:rsidRDefault="006E20C5" w:rsidP="006E20C5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F5CD7B" w14:textId="77777777" w:rsidR="00F8067C" w:rsidRDefault="00F8067C" w:rsidP="006E20C5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3DE495" w14:textId="77777777" w:rsidR="0063108A" w:rsidRPr="006E20C5" w:rsidRDefault="006E20C5" w:rsidP="006E20C5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0C5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005A" w:rsidRPr="006E20C5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14:paraId="7B7710BA" w14:textId="77777777" w:rsidR="00D31B2F" w:rsidRPr="001C4D65" w:rsidRDefault="00D31B2F" w:rsidP="006E20C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Чек-лист № ___ от ______________ 202__ г.</w:t>
      </w:r>
    </w:p>
    <w:p w14:paraId="21C99F4A" w14:textId="77777777" w:rsidR="00D31B2F" w:rsidRPr="001C4D65" w:rsidRDefault="00D31B2F" w:rsidP="006E20C5">
      <w:pPr>
        <w:pStyle w:val="a7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к аттестационной ведомости № ___ от ______________ 202__ г.</w:t>
      </w:r>
    </w:p>
    <w:p w14:paraId="4EF0AD21" w14:textId="77777777" w:rsidR="00D31B2F" w:rsidRDefault="00D31B2F" w:rsidP="006E20C5">
      <w:pPr>
        <w:contextualSpacing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ФИО _____________________________________________________________________________</w:t>
      </w:r>
    </w:p>
    <w:p w14:paraId="022E9D43" w14:textId="77777777" w:rsidR="006E20C5" w:rsidRPr="001C4D65" w:rsidRDefault="006E20C5" w:rsidP="006E20C5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2547"/>
        <w:gridCol w:w="7092"/>
      </w:tblGrid>
      <w:tr w:rsidR="00D31B2F" w:rsidRPr="001C4D65" w14:paraId="4F7C8644" w14:textId="77777777" w:rsidTr="006E20C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D7C0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Упражнение №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B460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Оценка/действия</w:t>
            </w:r>
          </w:p>
        </w:tc>
      </w:tr>
      <w:tr w:rsidR="00D31B2F" w:rsidRPr="001C4D65" w14:paraId="4F6FBFF4" w14:textId="77777777" w:rsidTr="006E20C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ABCD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Упр. №1</w:t>
            </w:r>
          </w:p>
          <w:p w14:paraId="2DC6D428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«Первичный осмотр»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BF99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Проведена оценка собственной безопасности, озвучено «Опасности нет!»</w:t>
            </w:r>
          </w:p>
          <w:p w14:paraId="20542BD9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Пострадавший окликнут из далека.</w:t>
            </w:r>
          </w:p>
          <w:p w14:paraId="5822E073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–Устойчивое безопасное положение возле пострадавшего.</w:t>
            </w:r>
          </w:p>
          <w:p w14:paraId="4D097398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Использованы перчатки.</w:t>
            </w:r>
          </w:p>
          <w:p w14:paraId="7EA4638F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Повторный оклик пострадавшего, осторожное потряхивание за плечи.</w:t>
            </w:r>
          </w:p>
          <w:p w14:paraId="038C60E2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 Обеспечена проходимость дыхательных путей запрокидыванием головы</w:t>
            </w:r>
          </w:p>
          <w:p w14:paraId="3B6D825D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Оценка наличия дыхания «вижу, слышу, ощущаю», счет вслух до 10</w:t>
            </w:r>
          </w:p>
          <w:p w14:paraId="732EEF77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–Оценка пульса на сонной артерии (при необходимости).</w:t>
            </w:r>
          </w:p>
          <w:p w14:paraId="6AA5A595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Вызов скорой помощи.</w:t>
            </w:r>
          </w:p>
          <w:p w14:paraId="6FCE40FC" w14:textId="77777777" w:rsidR="00D31B2F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Озвучено «Контроль дыхания до приезда скорой каждые 2 минуты».</w:t>
            </w:r>
          </w:p>
          <w:p w14:paraId="569FE70D" w14:textId="77777777" w:rsidR="006E20C5" w:rsidRPr="001C4D65" w:rsidRDefault="006E20C5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B2F" w:rsidRPr="001C4D65" w14:paraId="29F77481" w14:textId="77777777" w:rsidTr="006E20C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D281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Упр. №2</w:t>
            </w:r>
          </w:p>
          <w:p w14:paraId="324F50B1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«Вторичный осмотр»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6820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25497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Озвучено «Пострадавший дышит, начинаю вторичный осмотр».</w:t>
            </w:r>
          </w:p>
          <w:p w14:paraId="7333EAD6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Использованы перчатки.</w:t>
            </w:r>
          </w:p>
          <w:p w14:paraId="29C5069C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Осмотрена голова.</w:t>
            </w:r>
          </w:p>
          <w:p w14:paraId="069B53AF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Шея.</w:t>
            </w:r>
          </w:p>
          <w:p w14:paraId="0FE61F38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Ключицы.</w:t>
            </w:r>
          </w:p>
          <w:p w14:paraId="0A485521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Плечевые суставы.</w:t>
            </w:r>
          </w:p>
          <w:p w14:paraId="13F685CB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Верхние конечности.</w:t>
            </w:r>
          </w:p>
          <w:p w14:paraId="73777610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Грудная клетка.</w:t>
            </w:r>
          </w:p>
          <w:p w14:paraId="48F9424B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Живот.</w:t>
            </w:r>
          </w:p>
          <w:p w14:paraId="1D71021A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Таз.</w:t>
            </w:r>
          </w:p>
          <w:p w14:paraId="136A6488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Нижние конечности.</w:t>
            </w:r>
          </w:p>
          <w:p w14:paraId="739F7B03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Спина с двух сторон до позвоночника.</w:t>
            </w:r>
          </w:p>
          <w:p w14:paraId="483F187A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Таз снизу.</w:t>
            </w:r>
          </w:p>
          <w:p w14:paraId="379AD9DC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На основании осмотра и положения тела принято и озвучено решение о переводе в боковое положение.</w:t>
            </w:r>
          </w:p>
          <w:p w14:paraId="4AA4A915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B2F" w:rsidRPr="001C4D65" w14:paraId="25B435BE" w14:textId="77777777" w:rsidTr="006E20C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4598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Упр. №3</w:t>
            </w:r>
          </w:p>
          <w:p w14:paraId="6AA38BB1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«Перевод в боковое положение»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FD57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Озвучено «Пострадавший может безопасно переведен в боковое положение».</w:t>
            </w:r>
          </w:p>
          <w:p w14:paraId="022DA5A3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 xml:space="preserve">Да / Нет – Ближняя рука пострадавшего расположена под углом 90 </w:t>
            </w:r>
            <w:r w:rsidRPr="001C4D65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֩</w:t>
            </w:r>
            <w:r w:rsidRPr="001C4D6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к телу.</w:t>
            </w:r>
          </w:p>
          <w:p w14:paraId="2C380614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Дальняя нога пострадавшего согнута в колене и удерживается.</w:t>
            </w:r>
          </w:p>
          <w:p w14:paraId="7C4DF904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Дальняя рука пострадавшего тыльной стороной ладони расположена на ближней щеке и удерживается, пальцы расправлены.</w:t>
            </w:r>
          </w:p>
          <w:p w14:paraId="565717CC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Произведен поворот за колено на себя.</w:t>
            </w:r>
          </w:p>
          <w:p w14:paraId="6638C500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Локоть дальней руки полностью лежит на поверхности.</w:t>
            </w:r>
          </w:p>
          <w:p w14:paraId="2AEA6D50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Пальцы руки под щекой полностью расправлены.</w:t>
            </w:r>
          </w:p>
          <w:p w14:paraId="7E706782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 / Нет – Отрегулировано положение тела с помощью согнутой ноги.</w:t>
            </w:r>
          </w:p>
          <w:p w14:paraId="393FD113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Произведен контроль дыхания.</w:t>
            </w:r>
          </w:p>
          <w:p w14:paraId="6044A0A4" w14:textId="77777777" w:rsidR="00D31B2F" w:rsidRPr="001C4D65" w:rsidRDefault="0014630C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Озвучено</w:t>
            </w:r>
            <w:r w:rsidR="00D31B2F" w:rsidRPr="001C4D65">
              <w:rPr>
                <w:rFonts w:ascii="Times New Roman" w:hAnsi="Times New Roman" w:cs="Times New Roman"/>
                <w:sz w:val="24"/>
                <w:szCs w:val="24"/>
              </w:rPr>
              <w:t xml:space="preserve"> «Контроль дыхания до приезда скорой каждые 2 минуты».</w:t>
            </w:r>
          </w:p>
          <w:p w14:paraId="43D38C25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E8CBF" w14:textId="77777777" w:rsidR="00D31B2F" w:rsidRPr="001C4D65" w:rsidRDefault="00D31B2F" w:rsidP="000F200B">
      <w:pPr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lastRenderedPageBreak/>
        <w:t xml:space="preserve">Педагог дополнительного образования </w:t>
      </w:r>
      <w:r w:rsidR="000F200B" w:rsidRPr="001C4D65">
        <w:rPr>
          <w:rFonts w:ascii="Times New Roman" w:hAnsi="Times New Roman" w:cs="Times New Roman"/>
          <w:sz w:val="24"/>
          <w:szCs w:val="24"/>
        </w:rPr>
        <w:t xml:space="preserve">   </w:t>
      </w:r>
      <w:r w:rsidRPr="001C4D65">
        <w:rPr>
          <w:rFonts w:ascii="Times New Roman" w:hAnsi="Times New Roman" w:cs="Times New Roman"/>
          <w:sz w:val="24"/>
          <w:szCs w:val="24"/>
        </w:rPr>
        <w:t>______________ /_________________________/</w:t>
      </w:r>
    </w:p>
    <w:p w14:paraId="4AEA433E" w14:textId="77777777" w:rsidR="006E005A" w:rsidRPr="001C4D65" w:rsidRDefault="006E005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2282C8" w14:textId="77777777" w:rsidR="006E005A" w:rsidRPr="006E20C5" w:rsidRDefault="006E20C5" w:rsidP="006E20C5">
      <w:pPr>
        <w:spacing w:before="0" w:beforeAutospacing="0" w:after="16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    </w:t>
      </w:r>
      <w:r w:rsidR="006E005A" w:rsidRPr="006E20C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7F0003A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Основная литература</w:t>
      </w:r>
    </w:p>
    <w:p w14:paraId="3E990512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1.Основы медицинских знаний (анатомия, физиология, гигиена человека и</w:t>
      </w:r>
    </w:p>
    <w:p w14:paraId="0F64507E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оказание первой помощи при неотложных состояниях): учебное пособие.</w:t>
      </w:r>
    </w:p>
    <w:p w14:paraId="1670BA28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Гайворонский И.В., Гайворонский А.И., Ничипрук Г.И., Виноградов С.В. Изд.:</w:t>
      </w:r>
    </w:p>
    <w:p w14:paraId="7DA255D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СпецЛит, 2009г.-303с.</w:t>
      </w:r>
    </w:p>
    <w:p w14:paraId="57C3F39E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2. Курс лекций по основам медицинских знаний и здорового образа жизни:</w:t>
      </w:r>
    </w:p>
    <w:p w14:paraId="1365DE6D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учебное пособие. М.. Берлин: Директ-Медиа. 2015. 97 стр.</w:t>
      </w:r>
    </w:p>
    <w:p w14:paraId="4612AFE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3. Основы медицинских знаний: учебное пособие. Гайворонский И.В.,</w:t>
      </w:r>
    </w:p>
    <w:p w14:paraId="55F2DC27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Гайворонский А.И., Ничипрук Г.И., Виноградов С.В. Изд.: СпецЛит, 2013г.-303с</w:t>
      </w:r>
    </w:p>
    <w:p w14:paraId="60F4969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4. Кувшинов Ю. А. Основы медицинских знаний и здорового образа жизни:</w:t>
      </w:r>
    </w:p>
    <w:p w14:paraId="2241F134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учебное пособие. Кемерово</w:t>
      </w:r>
    </w:p>
    <w:p w14:paraId="56CF2344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388DD90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Дополнительная литература</w:t>
      </w:r>
    </w:p>
    <w:p w14:paraId="14A8D2CE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1. Основы первой медицинской помощи. Трушкин А. Г., Гарлинов Н. Н.,</w:t>
      </w:r>
    </w:p>
    <w:p w14:paraId="2BABD51F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Двуреченская В.М., Токарев Д. А.. Издательский центр «Март» Москва-Ростовна-Дону, 2005.</w:t>
      </w:r>
    </w:p>
    <w:p w14:paraId="7A1BC725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2. Тен Е. Е. Основы медицинских знаний: учебник для образовательных</w:t>
      </w:r>
    </w:p>
    <w:p w14:paraId="16B3E22F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учреждений среднего профессионального образования. - М., Мастерство, 2002. -</w:t>
      </w:r>
    </w:p>
    <w:p w14:paraId="0DF8F5C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255 с.</w:t>
      </w:r>
    </w:p>
    <w:p w14:paraId="22F9787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3. Основы медицинских знаний и здорового образа жизни: учебное пособие.</w:t>
      </w:r>
    </w:p>
    <w:p w14:paraId="578EFDF0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Айзман Р.И., Рубанович В.Б., Суботялов М.А. Изд: Сибирское университетское</w:t>
      </w:r>
    </w:p>
    <w:p w14:paraId="23B0CD6F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издательство, 2010г.-214с.</w:t>
      </w:r>
    </w:p>
    <w:p w14:paraId="50C5EEB8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4.Волокитина Т. В. Основы медицинских знаний: учебное пособие для вузов по</w:t>
      </w:r>
    </w:p>
    <w:p w14:paraId="5463E90D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направлению "Естественно-научное образование" - М.: Академия, 2008. - 223с.</w:t>
      </w:r>
    </w:p>
    <w:p w14:paraId="17F07A42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5. Артюнина Г.П. Основы медицинских знаний: здоровье, болезнь и образ жизни:</w:t>
      </w:r>
    </w:p>
    <w:p w14:paraId="7F8EE3FB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учебное пособие для педагогических вузов. Псков. Государственный</w:t>
      </w:r>
    </w:p>
    <w:p w14:paraId="27CD0241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педагогический университет им. С.М. Кирова. - 2-е изд., М.: Академический</w:t>
      </w:r>
    </w:p>
    <w:p w14:paraId="7EDC4B01" w14:textId="77777777" w:rsidR="0014630C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проект, Фонд "Мир", 2005. - 558 с.</w:t>
      </w:r>
    </w:p>
    <w:p w14:paraId="64366BEF" w14:textId="77777777" w:rsidR="006E005A" w:rsidRPr="006E005A" w:rsidRDefault="006E005A" w:rsidP="006E005A">
      <w:pPr>
        <w:pStyle w:val="a4"/>
        <w:shd w:val="clear" w:color="auto" w:fill="FFFFFF"/>
        <w:contextualSpacing/>
        <w:jc w:val="both"/>
        <w:rPr>
          <w:b/>
          <w:color w:val="000000"/>
        </w:rPr>
      </w:pPr>
    </w:p>
    <w:sectPr w:rsidR="006E005A" w:rsidRPr="006E005A" w:rsidSect="006E20C5">
      <w:footerReference w:type="default" r:id="rId9"/>
      <w:pgSz w:w="11906" w:h="16838"/>
      <w:pgMar w:top="709" w:right="850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DA912" w14:textId="77777777" w:rsidR="005D4B18" w:rsidRDefault="005D4B18" w:rsidP="001C4D65">
      <w:pPr>
        <w:spacing w:before="0" w:after="0"/>
      </w:pPr>
      <w:r>
        <w:separator/>
      </w:r>
    </w:p>
  </w:endnote>
  <w:endnote w:type="continuationSeparator" w:id="0">
    <w:p w14:paraId="5E4E2A2E" w14:textId="77777777" w:rsidR="005D4B18" w:rsidRDefault="005D4B18" w:rsidP="001C4D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977783"/>
      <w:docPartObj>
        <w:docPartGallery w:val="Page Numbers (Bottom of Page)"/>
        <w:docPartUnique/>
      </w:docPartObj>
    </w:sdtPr>
    <w:sdtEndPr/>
    <w:sdtContent>
      <w:p w14:paraId="007EBCAC" w14:textId="77777777" w:rsidR="00686A9C" w:rsidRDefault="00686A9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0C5">
          <w:rPr>
            <w:noProof/>
          </w:rPr>
          <w:t>15</w:t>
        </w:r>
        <w:r>
          <w:fldChar w:fldCharType="end"/>
        </w:r>
      </w:p>
    </w:sdtContent>
  </w:sdt>
  <w:p w14:paraId="1918C43D" w14:textId="77777777" w:rsidR="00686A9C" w:rsidRDefault="00686A9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6D680" w14:textId="77777777" w:rsidR="005D4B18" w:rsidRDefault="005D4B18" w:rsidP="001C4D65">
      <w:pPr>
        <w:spacing w:before="0" w:after="0"/>
      </w:pPr>
      <w:r>
        <w:separator/>
      </w:r>
    </w:p>
  </w:footnote>
  <w:footnote w:type="continuationSeparator" w:id="0">
    <w:p w14:paraId="2289A2D4" w14:textId="77777777" w:rsidR="005D4B18" w:rsidRDefault="005D4B18" w:rsidP="001C4D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6C"/>
    <w:multiLevelType w:val="multilevel"/>
    <w:tmpl w:val="006A61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12DD6726"/>
    <w:multiLevelType w:val="hybridMultilevel"/>
    <w:tmpl w:val="C792ABE2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3320F48"/>
    <w:multiLevelType w:val="hybridMultilevel"/>
    <w:tmpl w:val="0348275A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432BB"/>
    <w:multiLevelType w:val="hybridMultilevel"/>
    <w:tmpl w:val="8294F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26CF0"/>
    <w:multiLevelType w:val="hybridMultilevel"/>
    <w:tmpl w:val="DE701E4C"/>
    <w:lvl w:ilvl="0" w:tplc="A8DA496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249E7357"/>
    <w:multiLevelType w:val="hybridMultilevel"/>
    <w:tmpl w:val="37E840BE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65667B8"/>
    <w:multiLevelType w:val="hybridMultilevel"/>
    <w:tmpl w:val="B4FEE818"/>
    <w:lvl w:ilvl="0" w:tplc="E95E5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2A0B"/>
    <w:multiLevelType w:val="multilevel"/>
    <w:tmpl w:val="073AC0A4"/>
    <w:lvl w:ilvl="0">
      <w:start w:val="1"/>
      <w:numFmt w:val="decimal"/>
      <w:lvlText w:val="%1."/>
      <w:lvlJc w:val="left"/>
      <w:pPr>
        <w:ind w:left="1146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116" w:hanging="970"/>
      </w:pPr>
      <w:rPr>
        <w:b/>
      </w:rPr>
    </w:lvl>
    <w:lvl w:ilvl="2">
      <w:start w:val="1"/>
      <w:numFmt w:val="decimal"/>
      <w:lvlText w:val="%3."/>
      <w:lvlJc w:val="left"/>
      <w:pPr>
        <w:ind w:left="2836" w:hanging="970"/>
      </w:pPr>
    </w:lvl>
    <w:lvl w:ilvl="3">
      <w:start w:val="1"/>
      <w:numFmt w:val="decimal"/>
      <w:isLgl/>
      <w:lvlText w:val="%1.%2.%3.%4"/>
      <w:lvlJc w:val="left"/>
      <w:pPr>
        <w:ind w:left="3556" w:hanging="970"/>
      </w:pPr>
    </w:lvl>
    <w:lvl w:ilvl="4">
      <w:start w:val="1"/>
      <w:numFmt w:val="decimal"/>
      <w:isLgl/>
      <w:lvlText w:val="%1.%2.%3.%4.%5"/>
      <w:lvlJc w:val="left"/>
      <w:pPr>
        <w:ind w:left="4386" w:hanging="1080"/>
      </w:pPr>
    </w:lvl>
    <w:lvl w:ilvl="5">
      <w:start w:val="1"/>
      <w:numFmt w:val="decimal"/>
      <w:isLgl/>
      <w:lvlText w:val="%1.%2.%3.%4.%5.%6"/>
      <w:lvlJc w:val="left"/>
      <w:pPr>
        <w:ind w:left="5106" w:hanging="1080"/>
      </w:pPr>
    </w:lvl>
    <w:lvl w:ilvl="6">
      <w:start w:val="1"/>
      <w:numFmt w:val="decimal"/>
      <w:isLgl/>
      <w:lvlText w:val="%1.%2.%3.%4.%5.%6.%7"/>
      <w:lvlJc w:val="left"/>
      <w:pPr>
        <w:ind w:left="6186" w:hanging="1440"/>
      </w:pPr>
    </w:lvl>
    <w:lvl w:ilvl="7">
      <w:start w:val="1"/>
      <w:numFmt w:val="decimal"/>
      <w:isLgl/>
      <w:lvlText w:val="%1.%2.%3.%4.%5.%6.%7.%8"/>
      <w:lvlJc w:val="left"/>
      <w:pPr>
        <w:ind w:left="6906" w:hanging="1440"/>
      </w:pPr>
    </w:lvl>
    <w:lvl w:ilvl="8">
      <w:start w:val="1"/>
      <w:numFmt w:val="decimal"/>
      <w:isLgl/>
      <w:lvlText w:val="%1.%2.%3.%4.%5.%6.%7.%8.%9"/>
      <w:lvlJc w:val="left"/>
      <w:pPr>
        <w:ind w:left="7986" w:hanging="1800"/>
      </w:pPr>
    </w:lvl>
  </w:abstractNum>
  <w:abstractNum w:abstractNumId="8" w15:restartNumberingAfterBreak="0">
    <w:nsid w:val="27104CC1"/>
    <w:multiLevelType w:val="hybridMultilevel"/>
    <w:tmpl w:val="8294F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E6212F"/>
    <w:multiLevelType w:val="hybridMultilevel"/>
    <w:tmpl w:val="16E00A28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0F02F43"/>
    <w:multiLevelType w:val="hybridMultilevel"/>
    <w:tmpl w:val="A54C062E"/>
    <w:lvl w:ilvl="0" w:tplc="E95E5D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DA3581"/>
    <w:multiLevelType w:val="hybridMultilevel"/>
    <w:tmpl w:val="B22CAF72"/>
    <w:lvl w:ilvl="0" w:tplc="59C4323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332FE3A">
      <w:numFmt w:val="bullet"/>
      <w:lvlText w:val="•"/>
      <w:lvlJc w:val="left"/>
      <w:pPr>
        <w:ind w:left="734" w:hanging="164"/>
      </w:pPr>
      <w:rPr>
        <w:lang w:val="ru-RU" w:eastAsia="en-US" w:bidi="ar-SA"/>
      </w:rPr>
    </w:lvl>
    <w:lvl w:ilvl="2" w:tplc="852A1C76">
      <w:numFmt w:val="bullet"/>
      <w:lvlText w:val="•"/>
      <w:lvlJc w:val="left"/>
      <w:pPr>
        <w:ind w:left="1349" w:hanging="164"/>
      </w:pPr>
      <w:rPr>
        <w:lang w:val="ru-RU" w:eastAsia="en-US" w:bidi="ar-SA"/>
      </w:rPr>
    </w:lvl>
    <w:lvl w:ilvl="3" w:tplc="4906DD98">
      <w:numFmt w:val="bullet"/>
      <w:lvlText w:val="•"/>
      <w:lvlJc w:val="left"/>
      <w:pPr>
        <w:ind w:left="1963" w:hanging="164"/>
      </w:pPr>
      <w:rPr>
        <w:lang w:val="ru-RU" w:eastAsia="en-US" w:bidi="ar-SA"/>
      </w:rPr>
    </w:lvl>
    <w:lvl w:ilvl="4" w:tplc="AF02550A">
      <w:numFmt w:val="bullet"/>
      <w:lvlText w:val="•"/>
      <w:lvlJc w:val="left"/>
      <w:pPr>
        <w:ind w:left="2578" w:hanging="164"/>
      </w:pPr>
      <w:rPr>
        <w:lang w:val="ru-RU" w:eastAsia="en-US" w:bidi="ar-SA"/>
      </w:rPr>
    </w:lvl>
    <w:lvl w:ilvl="5" w:tplc="CEA06C0E">
      <w:numFmt w:val="bullet"/>
      <w:lvlText w:val="•"/>
      <w:lvlJc w:val="left"/>
      <w:pPr>
        <w:ind w:left="3192" w:hanging="164"/>
      </w:pPr>
      <w:rPr>
        <w:lang w:val="ru-RU" w:eastAsia="en-US" w:bidi="ar-SA"/>
      </w:rPr>
    </w:lvl>
    <w:lvl w:ilvl="6" w:tplc="E572FFA6">
      <w:numFmt w:val="bullet"/>
      <w:lvlText w:val="•"/>
      <w:lvlJc w:val="left"/>
      <w:pPr>
        <w:ind w:left="3807" w:hanging="164"/>
      </w:pPr>
      <w:rPr>
        <w:lang w:val="ru-RU" w:eastAsia="en-US" w:bidi="ar-SA"/>
      </w:rPr>
    </w:lvl>
    <w:lvl w:ilvl="7" w:tplc="353A4E40">
      <w:numFmt w:val="bullet"/>
      <w:lvlText w:val="•"/>
      <w:lvlJc w:val="left"/>
      <w:pPr>
        <w:ind w:left="4421" w:hanging="164"/>
      </w:pPr>
      <w:rPr>
        <w:lang w:val="ru-RU" w:eastAsia="en-US" w:bidi="ar-SA"/>
      </w:rPr>
    </w:lvl>
    <w:lvl w:ilvl="8" w:tplc="4664DF98">
      <w:numFmt w:val="bullet"/>
      <w:lvlText w:val="•"/>
      <w:lvlJc w:val="left"/>
      <w:pPr>
        <w:ind w:left="5036" w:hanging="164"/>
      </w:pPr>
      <w:rPr>
        <w:lang w:val="ru-RU" w:eastAsia="en-US" w:bidi="ar-SA"/>
      </w:rPr>
    </w:lvl>
  </w:abstractNum>
  <w:abstractNum w:abstractNumId="12" w15:restartNumberingAfterBreak="0">
    <w:nsid w:val="46DA4BFB"/>
    <w:multiLevelType w:val="hybridMultilevel"/>
    <w:tmpl w:val="48622612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F912455"/>
    <w:multiLevelType w:val="hybridMultilevel"/>
    <w:tmpl w:val="F47CBAB4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324D7"/>
    <w:multiLevelType w:val="hybridMultilevel"/>
    <w:tmpl w:val="0A68AC0C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57D12"/>
    <w:multiLevelType w:val="hybridMultilevel"/>
    <w:tmpl w:val="B9B01F36"/>
    <w:lvl w:ilvl="0" w:tplc="59C43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3017F"/>
    <w:multiLevelType w:val="hybridMultilevel"/>
    <w:tmpl w:val="6BD8A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687065"/>
    <w:multiLevelType w:val="hybridMultilevel"/>
    <w:tmpl w:val="4718CCF4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8168A"/>
    <w:multiLevelType w:val="multilevel"/>
    <w:tmpl w:val="B4B4D2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71BD41AA"/>
    <w:multiLevelType w:val="hybridMultilevel"/>
    <w:tmpl w:val="980C7A18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8174F88"/>
    <w:multiLevelType w:val="hybridMultilevel"/>
    <w:tmpl w:val="6BD8A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10"/>
  </w:num>
  <w:num w:numId="10">
    <w:abstractNumId w:val="17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18"/>
  </w:num>
  <w:num w:numId="16">
    <w:abstractNumId w:val="3"/>
  </w:num>
  <w:num w:numId="17">
    <w:abstractNumId w:val="15"/>
  </w:num>
  <w:num w:numId="18">
    <w:abstractNumId w:val="9"/>
  </w:num>
  <w:num w:numId="19">
    <w:abstractNumId w:val="12"/>
  </w:num>
  <w:num w:numId="20">
    <w:abstractNumId w:val="19"/>
  </w:num>
  <w:num w:numId="21">
    <w:abstractNumId w:val="5"/>
  </w:num>
  <w:num w:numId="22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24"/>
    <w:rsid w:val="00005C38"/>
    <w:rsid w:val="0001676E"/>
    <w:rsid w:val="00021F04"/>
    <w:rsid w:val="00093DAF"/>
    <w:rsid w:val="000A130C"/>
    <w:rsid w:val="000C624E"/>
    <w:rsid w:val="000D0780"/>
    <w:rsid w:val="000D1401"/>
    <w:rsid w:val="000D1A84"/>
    <w:rsid w:val="000F200B"/>
    <w:rsid w:val="0010797E"/>
    <w:rsid w:val="00133B87"/>
    <w:rsid w:val="00137396"/>
    <w:rsid w:val="0014630C"/>
    <w:rsid w:val="001477CD"/>
    <w:rsid w:val="0016270C"/>
    <w:rsid w:val="001960F2"/>
    <w:rsid w:val="001B6578"/>
    <w:rsid w:val="001C102B"/>
    <w:rsid w:val="001C4D65"/>
    <w:rsid w:val="00207C3A"/>
    <w:rsid w:val="00216FFA"/>
    <w:rsid w:val="00220400"/>
    <w:rsid w:val="002269FE"/>
    <w:rsid w:val="00246A80"/>
    <w:rsid w:val="0025022B"/>
    <w:rsid w:val="00261AE9"/>
    <w:rsid w:val="002634E3"/>
    <w:rsid w:val="00264A5F"/>
    <w:rsid w:val="00272B6F"/>
    <w:rsid w:val="00285E62"/>
    <w:rsid w:val="002A4AE5"/>
    <w:rsid w:val="002C0212"/>
    <w:rsid w:val="002D0554"/>
    <w:rsid w:val="002F1356"/>
    <w:rsid w:val="002F1D51"/>
    <w:rsid w:val="002F699A"/>
    <w:rsid w:val="00322FC0"/>
    <w:rsid w:val="00336DDD"/>
    <w:rsid w:val="00342714"/>
    <w:rsid w:val="003B49A7"/>
    <w:rsid w:val="003C7B86"/>
    <w:rsid w:val="003F2F90"/>
    <w:rsid w:val="00463D22"/>
    <w:rsid w:val="00464A0F"/>
    <w:rsid w:val="00465E1A"/>
    <w:rsid w:val="0047491C"/>
    <w:rsid w:val="00477E85"/>
    <w:rsid w:val="00495C56"/>
    <w:rsid w:val="004D1D8A"/>
    <w:rsid w:val="004D2D5A"/>
    <w:rsid w:val="004F05F0"/>
    <w:rsid w:val="004F563F"/>
    <w:rsid w:val="00524EB3"/>
    <w:rsid w:val="00544DB8"/>
    <w:rsid w:val="00580B8B"/>
    <w:rsid w:val="00584CE5"/>
    <w:rsid w:val="005A27D6"/>
    <w:rsid w:val="005D4B18"/>
    <w:rsid w:val="005E0BC2"/>
    <w:rsid w:val="00613F6D"/>
    <w:rsid w:val="0063108A"/>
    <w:rsid w:val="006338AD"/>
    <w:rsid w:val="00644EEB"/>
    <w:rsid w:val="00657FAB"/>
    <w:rsid w:val="00686A9C"/>
    <w:rsid w:val="006C3972"/>
    <w:rsid w:val="006C4221"/>
    <w:rsid w:val="006D1637"/>
    <w:rsid w:val="006D7DD1"/>
    <w:rsid w:val="006E005A"/>
    <w:rsid w:val="006E20C5"/>
    <w:rsid w:val="00702E7F"/>
    <w:rsid w:val="0071118D"/>
    <w:rsid w:val="00730107"/>
    <w:rsid w:val="00736F24"/>
    <w:rsid w:val="00880025"/>
    <w:rsid w:val="00896E65"/>
    <w:rsid w:val="008A1023"/>
    <w:rsid w:val="008D1CBF"/>
    <w:rsid w:val="008D6A6B"/>
    <w:rsid w:val="008E6D03"/>
    <w:rsid w:val="00915036"/>
    <w:rsid w:val="00924C52"/>
    <w:rsid w:val="00925849"/>
    <w:rsid w:val="009321A7"/>
    <w:rsid w:val="0094039C"/>
    <w:rsid w:val="00952706"/>
    <w:rsid w:val="009852DF"/>
    <w:rsid w:val="009D7CA7"/>
    <w:rsid w:val="009E649E"/>
    <w:rsid w:val="00A036A4"/>
    <w:rsid w:val="00A1764E"/>
    <w:rsid w:val="00A22FAC"/>
    <w:rsid w:val="00A34701"/>
    <w:rsid w:val="00AA4CAE"/>
    <w:rsid w:val="00AC5967"/>
    <w:rsid w:val="00B03A7F"/>
    <w:rsid w:val="00B16E0C"/>
    <w:rsid w:val="00B2315B"/>
    <w:rsid w:val="00B75CEA"/>
    <w:rsid w:val="00B900A7"/>
    <w:rsid w:val="00BB6E7F"/>
    <w:rsid w:val="00BD40FB"/>
    <w:rsid w:val="00BD671E"/>
    <w:rsid w:val="00BE02A5"/>
    <w:rsid w:val="00BF4037"/>
    <w:rsid w:val="00C82FC9"/>
    <w:rsid w:val="00C859D4"/>
    <w:rsid w:val="00C96BB6"/>
    <w:rsid w:val="00CE0DCC"/>
    <w:rsid w:val="00CF0364"/>
    <w:rsid w:val="00D02012"/>
    <w:rsid w:val="00D31B2F"/>
    <w:rsid w:val="00D649CB"/>
    <w:rsid w:val="00D65616"/>
    <w:rsid w:val="00DC235F"/>
    <w:rsid w:val="00DE44DE"/>
    <w:rsid w:val="00E03C1A"/>
    <w:rsid w:val="00E3152F"/>
    <w:rsid w:val="00E62C75"/>
    <w:rsid w:val="00EE7B1C"/>
    <w:rsid w:val="00F2018F"/>
    <w:rsid w:val="00F35DF1"/>
    <w:rsid w:val="00F8067C"/>
    <w:rsid w:val="00FC4080"/>
    <w:rsid w:val="00FC43CD"/>
    <w:rsid w:val="00FC547F"/>
    <w:rsid w:val="00FD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79B54"/>
  <w15:chartTrackingRefBased/>
  <w15:docId w15:val="{12FDF7ED-9206-4909-AA94-8EE2E070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F24"/>
    <w:pPr>
      <w:spacing w:before="100" w:beforeAutospacing="1" w:after="100" w:afterAutospacing="1" w:line="240" w:lineRule="auto"/>
    </w:pPr>
  </w:style>
  <w:style w:type="paragraph" w:styleId="2">
    <w:name w:val="heading 2"/>
    <w:basedOn w:val="a"/>
    <w:link w:val="20"/>
    <w:uiPriority w:val="1"/>
    <w:unhideWhenUsed/>
    <w:qFormat/>
    <w:rsid w:val="00736F24"/>
    <w:pPr>
      <w:widowControl w:val="0"/>
      <w:autoSpaceDE w:val="0"/>
      <w:autoSpaceDN w:val="0"/>
      <w:spacing w:before="0" w:beforeAutospacing="0" w:after="0" w:afterAutospacing="0"/>
      <w:ind w:left="2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36F2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бычный (Интернет) Знак"/>
    <w:link w:val="a4"/>
    <w:uiPriority w:val="99"/>
    <w:locked/>
    <w:rsid w:val="0073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unhideWhenUsed/>
    <w:rsid w:val="0073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736F24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36F2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99"/>
    <w:qFormat/>
    <w:rsid w:val="00736F2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36F2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736F24"/>
    <w:pPr>
      <w:spacing w:before="100" w:beforeAutospacing="1" w:after="100" w:afterAutospacing="1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36F2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6E005A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22FAC"/>
  </w:style>
  <w:style w:type="character" w:customStyle="1" w:styleId="10">
    <w:name w:val="Просмотренная гиперссылка1"/>
    <w:basedOn w:val="a0"/>
    <w:uiPriority w:val="99"/>
    <w:semiHidden/>
    <w:unhideWhenUsed/>
    <w:rsid w:val="00A22FAC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A22F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22FA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A22FA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22FA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A22FA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A22FAC"/>
    <w:rPr>
      <w:rFonts w:ascii="Segoe UI" w:eastAsia="Calibr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2FAC"/>
    <w:rPr>
      <w:rFonts w:ascii="Segoe UI" w:eastAsia="Calibri" w:hAnsi="Segoe UI" w:cs="Segoe UI"/>
      <w:sz w:val="18"/>
      <w:szCs w:val="18"/>
    </w:rPr>
  </w:style>
  <w:style w:type="table" w:customStyle="1" w:styleId="11">
    <w:name w:val="Сетка таблицы1"/>
    <w:basedOn w:val="a1"/>
    <w:next w:val="a8"/>
    <w:uiPriority w:val="39"/>
    <w:rsid w:val="00A22FAC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A22FAC"/>
    <w:rPr>
      <w:color w:val="954F72" w:themeColor="followedHyperlink"/>
      <w:u w:val="single"/>
    </w:rPr>
  </w:style>
  <w:style w:type="paragraph" w:customStyle="1" w:styleId="Default">
    <w:name w:val="Default"/>
    <w:uiPriority w:val="99"/>
    <w:semiHidden/>
    <w:rsid w:val="00C859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3BAE3-E475-4315-A7F4-553414E23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14</Pages>
  <Words>4551</Words>
  <Characters>25942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IT_Corp</cp:lastModifiedBy>
  <cp:revision>28</cp:revision>
  <dcterms:created xsi:type="dcterms:W3CDTF">2022-03-30T17:33:00Z</dcterms:created>
  <dcterms:modified xsi:type="dcterms:W3CDTF">2025-10-24T13:24:00Z</dcterms:modified>
</cp:coreProperties>
</file>